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44436" w14:textId="77777777" w:rsidR="00960734" w:rsidRPr="00245680" w:rsidRDefault="00960734" w:rsidP="00960734">
      <w:pPr>
        <w:contextualSpacing/>
        <w:jc w:val="center"/>
        <w:rPr>
          <w:rFonts w:ascii="Lucida Bright" w:hAnsi="Lucida Bright"/>
          <w:b/>
          <w:sz w:val="22"/>
          <w:szCs w:val="22"/>
        </w:rPr>
      </w:pPr>
      <w:r w:rsidRPr="00245680">
        <w:rPr>
          <w:rFonts w:ascii="Lucida Bright" w:hAnsi="Lucida Bright"/>
          <w:b/>
          <w:sz w:val="22"/>
          <w:szCs w:val="22"/>
        </w:rPr>
        <w:t>Formato de facturación</w:t>
      </w:r>
    </w:p>
    <w:p w14:paraId="7D4997F7" w14:textId="77777777" w:rsidR="00960734" w:rsidRPr="008438FA" w:rsidRDefault="00960734" w:rsidP="00960734">
      <w:pPr>
        <w:contextualSpacing/>
        <w:jc w:val="center"/>
        <w:rPr>
          <w:rFonts w:ascii="Lucida Bright" w:hAnsi="Lucida Bright"/>
          <w:sz w:val="22"/>
          <w:szCs w:val="22"/>
        </w:rPr>
      </w:pPr>
    </w:p>
    <w:p w14:paraId="0B57E275" w14:textId="0982A29D" w:rsidR="00960734" w:rsidRPr="008438FA" w:rsidRDefault="00A86937" w:rsidP="00960734">
      <w:pPr>
        <w:contextualSpacing/>
        <w:jc w:val="center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IX</w:t>
      </w:r>
      <w:r w:rsidR="00960734" w:rsidRPr="008438FA">
        <w:rPr>
          <w:rFonts w:ascii="Lucida Bright" w:hAnsi="Lucida Bright"/>
          <w:sz w:val="22"/>
          <w:szCs w:val="22"/>
        </w:rPr>
        <w:t xml:space="preserve"> Congreso Nacional de Ciencias Sociales</w:t>
      </w:r>
    </w:p>
    <w:p w14:paraId="19D00ACE" w14:textId="77777777" w:rsidR="0071163F" w:rsidRPr="0071163F" w:rsidRDefault="0071163F" w:rsidP="0071163F">
      <w:pPr>
        <w:spacing w:before="120"/>
        <w:jc w:val="center"/>
        <w:rPr>
          <w:rFonts w:ascii="Lucida Bright" w:hAnsi="Lucida Bright"/>
          <w:i/>
          <w:iCs/>
          <w:sz w:val="22"/>
          <w:szCs w:val="22"/>
          <w:lang w:val="es-ES"/>
        </w:rPr>
      </w:pPr>
      <w:r w:rsidRPr="0071163F">
        <w:rPr>
          <w:rFonts w:ascii="Lucida Bright" w:hAnsi="Lucida Bright"/>
          <w:i/>
          <w:iCs/>
          <w:sz w:val="22"/>
          <w:szCs w:val="22"/>
          <w:lang w:val="es-ES"/>
        </w:rPr>
        <w:t>Las ciencias sociales y los retos para la democracia mexicana</w:t>
      </w:r>
    </w:p>
    <w:p w14:paraId="1F9BDB95" w14:textId="77777777" w:rsidR="00960734" w:rsidRPr="0071163F" w:rsidRDefault="00960734" w:rsidP="00960734">
      <w:pPr>
        <w:spacing w:before="120"/>
        <w:jc w:val="center"/>
        <w:rPr>
          <w:rFonts w:ascii="Lucida Bright" w:eastAsia="Times New Roman" w:hAnsi="Lucida Bright" w:cs="Arial"/>
          <w:b/>
          <w:bCs/>
          <w:sz w:val="22"/>
          <w:lang w:val="es-ES" w:eastAsia="es-MX"/>
        </w:rPr>
      </w:pPr>
    </w:p>
    <w:p w14:paraId="3943A391" w14:textId="69B5491D" w:rsidR="00960734" w:rsidRPr="00A86937" w:rsidRDefault="00960734" w:rsidP="00960734">
      <w:pPr>
        <w:spacing w:before="120"/>
        <w:jc w:val="center"/>
        <w:rPr>
          <w:rFonts w:ascii="Lucida Bright" w:eastAsia="Times New Roman" w:hAnsi="Lucida Bright" w:cs="Arial"/>
          <w:b/>
          <w:bCs/>
          <w:color w:val="C00000"/>
          <w:sz w:val="20"/>
          <w:szCs w:val="22"/>
          <w:lang w:eastAsia="es-MX"/>
        </w:rPr>
      </w:pPr>
      <w:r w:rsidRPr="00245680">
        <w:rPr>
          <w:rFonts w:ascii="Lucida Bright" w:eastAsia="Times New Roman" w:hAnsi="Lucida Bright" w:cs="Arial"/>
          <w:b/>
          <w:bCs/>
          <w:sz w:val="22"/>
          <w:lang w:eastAsia="es-MX"/>
        </w:rPr>
        <w:t>Datos para facturar</w:t>
      </w:r>
      <w:r>
        <w:rPr>
          <w:rFonts w:ascii="Lucida Bright" w:eastAsia="Times New Roman" w:hAnsi="Lucida Bright" w:cs="Arial"/>
          <w:b/>
          <w:bCs/>
          <w:sz w:val="22"/>
          <w:lang w:eastAsia="es-MX"/>
        </w:rPr>
        <w:br/>
      </w:r>
      <w:r w:rsidRPr="00A86937">
        <w:rPr>
          <w:rFonts w:ascii="Lucida Bright" w:eastAsia="Times New Roman" w:hAnsi="Lucida Bright" w:cs="Arial"/>
          <w:b/>
          <w:bCs/>
          <w:color w:val="C00000"/>
          <w:sz w:val="20"/>
          <w:szCs w:val="22"/>
          <w:lang w:eastAsia="es-MX"/>
        </w:rPr>
        <w:t>Indispensable llenar todos los campos</w:t>
      </w:r>
      <w:r w:rsidR="00A86937">
        <w:rPr>
          <w:rFonts w:ascii="Lucida Bright" w:eastAsia="Times New Roman" w:hAnsi="Lucida Bright" w:cs="Arial"/>
          <w:b/>
          <w:bCs/>
          <w:color w:val="C00000"/>
          <w:sz w:val="20"/>
          <w:szCs w:val="22"/>
          <w:lang w:eastAsia="es-MX"/>
        </w:rPr>
        <w:t xml:space="preserve"> y enviar constancia de situación fiscal actualizada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964"/>
        <w:gridCol w:w="5420"/>
      </w:tblGrid>
      <w:tr w:rsidR="00960734" w:rsidRPr="00245680" w14:paraId="627B77DB" w14:textId="77777777" w:rsidTr="00A869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hideMark/>
          </w:tcPr>
          <w:p w14:paraId="72E6D39B" w14:textId="23CC3A34" w:rsidR="00960734" w:rsidRPr="00960734" w:rsidRDefault="00960734" w:rsidP="00587C25">
            <w:pPr>
              <w:spacing w:line="360" w:lineRule="auto"/>
              <w:jc w:val="right"/>
              <w:rPr>
                <w:rFonts w:ascii="Lucida Bright" w:eastAsia="Times New Roman" w:hAnsi="Lucida Bright" w:cs="Arial"/>
                <w:b w:val="0"/>
                <w:sz w:val="21"/>
                <w:szCs w:val="21"/>
                <w:lang w:eastAsia="es-MX"/>
              </w:rPr>
            </w:pPr>
            <w:r w:rsidRPr="00960734">
              <w:rPr>
                <w:rFonts w:ascii="Lucida Bright" w:eastAsia="Times New Roman" w:hAnsi="Lucida Bright" w:cs="Arial"/>
                <w:b w:val="0"/>
                <w:sz w:val="21"/>
                <w:szCs w:val="21"/>
                <w:lang w:eastAsia="es-MX"/>
              </w:rPr>
              <w:t>Razón social</w:t>
            </w:r>
            <w:r>
              <w:rPr>
                <w:rFonts w:ascii="Lucida Bright" w:eastAsia="Times New Roman" w:hAnsi="Lucida Bright" w:cs="Arial"/>
                <w:b w:val="0"/>
                <w:sz w:val="21"/>
                <w:szCs w:val="21"/>
                <w:lang w:eastAsia="es-MX"/>
              </w:rPr>
              <w:t>:</w:t>
            </w:r>
          </w:p>
        </w:tc>
        <w:tc>
          <w:tcPr>
            <w:tcW w:w="5420" w:type="dxa"/>
          </w:tcPr>
          <w:p w14:paraId="1C50CAA9" w14:textId="77777777" w:rsidR="00960734" w:rsidRPr="00245680" w:rsidRDefault="00960734" w:rsidP="00587C25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Bright" w:eastAsia="Times New Roman" w:hAnsi="Lucida Bright" w:cs="Arial"/>
                <w:sz w:val="22"/>
                <w:lang w:eastAsia="es-MX"/>
              </w:rPr>
            </w:pPr>
          </w:p>
        </w:tc>
      </w:tr>
      <w:tr w:rsidR="00960734" w:rsidRPr="00245680" w14:paraId="23F02883" w14:textId="77777777" w:rsidTr="00A86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hideMark/>
          </w:tcPr>
          <w:p w14:paraId="35B1EAD2" w14:textId="641C5F8D" w:rsidR="00960734" w:rsidRPr="00960734" w:rsidRDefault="00960734" w:rsidP="00587C25">
            <w:pPr>
              <w:spacing w:line="360" w:lineRule="auto"/>
              <w:jc w:val="right"/>
              <w:rPr>
                <w:rFonts w:ascii="Lucida Bright" w:eastAsia="Times New Roman" w:hAnsi="Lucida Bright" w:cs="Arial"/>
                <w:b w:val="0"/>
                <w:sz w:val="21"/>
                <w:szCs w:val="21"/>
                <w:lang w:eastAsia="es-MX"/>
              </w:rPr>
            </w:pPr>
            <w:r>
              <w:rPr>
                <w:rFonts w:ascii="Lucida Bright" w:eastAsia="Times New Roman" w:hAnsi="Lucida Bright" w:cs="Arial"/>
                <w:b w:val="0"/>
                <w:sz w:val="21"/>
                <w:szCs w:val="21"/>
                <w:lang w:eastAsia="es-MX"/>
              </w:rPr>
              <w:t>RFC:</w:t>
            </w:r>
          </w:p>
        </w:tc>
        <w:tc>
          <w:tcPr>
            <w:tcW w:w="5420" w:type="dxa"/>
          </w:tcPr>
          <w:p w14:paraId="058A411A" w14:textId="77777777" w:rsidR="00960734" w:rsidRPr="00245680" w:rsidRDefault="00960734" w:rsidP="00587C25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Bright" w:eastAsia="Times New Roman" w:hAnsi="Lucida Bright" w:cs="Arial"/>
                <w:sz w:val="22"/>
                <w:lang w:eastAsia="es-MX"/>
              </w:rPr>
            </w:pPr>
          </w:p>
        </w:tc>
      </w:tr>
      <w:tr w:rsidR="00960734" w:rsidRPr="00245680" w14:paraId="672694EA" w14:textId="77777777" w:rsidTr="00A869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hideMark/>
          </w:tcPr>
          <w:p w14:paraId="4F4EE78E" w14:textId="3CDEACCB" w:rsidR="00960734" w:rsidRPr="00960734" w:rsidRDefault="00960734" w:rsidP="00587C25">
            <w:pPr>
              <w:spacing w:line="360" w:lineRule="auto"/>
              <w:jc w:val="right"/>
              <w:rPr>
                <w:rFonts w:ascii="Lucida Bright" w:eastAsia="Times New Roman" w:hAnsi="Lucida Bright" w:cs="Arial"/>
                <w:b w:val="0"/>
                <w:sz w:val="21"/>
                <w:szCs w:val="21"/>
                <w:lang w:eastAsia="es-MX"/>
              </w:rPr>
            </w:pPr>
            <w:r w:rsidRPr="00960734">
              <w:rPr>
                <w:rFonts w:ascii="Lucida Bright" w:eastAsia="Times New Roman" w:hAnsi="Lucida Bright" w:cs="Arial"/>
                <w:b w:val="0"/>
                <w:sz w:val="21"/>
                <w:szCs w:val="21"/>
                <w:lang w:eastAsia="es-MX"/>
              </w:rPr>
              <w:t>Dirección</w:t>
            </w:r>
            <w:r w:rsidR="00A86937">
              <w:rPr>
                <w:rFonts w:ascii="Lucida Bright" w:eastAsia="Times New Roman" w:hAnsi="Lucida Bright" w:cs="Arial"/>
                <w:b w:val="0"/>
                <w:sz w:val="21"/>
                <w:szCs w:val="21"/>
                <w:lang w:eastAsia="es-MX"/>
              </w:rPr>
              <w:t xml:space="preserve"> completa (indispensable código postal)</w:t>
            </w:r>
            <w:r w:rsidRPr="00960734">
              <w:rPr>
                <w:rFonts w:ascii="Lucida Bright" w:eastAsia="Times New Roman" w:hAnsi="Lucida Bright" w:cs="Arial"/>
                <w:b w:val="0"/>
                <w:sz w:val="21"/>
                <w:szCs w:val="21"/>
                <w:lang w:eastAsia="es-MX"/>
              </w:rPr>
              <w:t>:</w:t>
            </w:r>
          </w:p>
        </w:tc>
        <w:tc>
          <w:tcPr>
            <w:tcW w:w="5420" w:type="dxa"/>
          </w:tcPr>
          <w:p w14:paraId="211614BF" w14:textId="77777777" w:rsidR="00960734" w:rsidRPr="00245680" w:rsidRDefault="00960734" w:rsidP="00587C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Bright" w:eastAsia="Times New Roman" w:hAnsi="Lucida Bright" w:cs="Arial"/>
                <w:sz w:val="22"/>
                <w:lang w:eastAsia="es-MX"/>
              </w:rPr>
            </w:pPr>
          </w:p>
        </w:tc>
      </w:tr>
      <w:tr w:rsidR="00960734" w:rsidRPr="00245680" w14:paraId="5E31B0A5" w14:textId="77777777" w:rsidTr="00A86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hideMark/>
          </w:tcPr>
          <w:p w14:paraId="4E2BB152" w14:textId="77777777" w:rsidR="00960734" w:rsidRPr="00960734" w:rsidRDefault="00960734" w:rsidP="00587C25">
            <w:pPr>
              <w:spacing w:line="360" w:lineRule="auto"/>
              <w:jc w:val="right"/>
              <w:rPr>
                <w:rFonts w:ascii="Lucida Bright" w:eastAsia="Times New Roman" w:hAnsi="Lucida Bright" w:cs="Arial"/>
                <w:b w:val="0"/>
                <w:sz w:val="21"/>
                <w:szCs w:val="21"/>
                <w:lang w:eastAsia="es-MX"/>
              </w:rPr>
            </w:pPr>
            <w:r w:rsidRPr="00960734">
              <w:rPr>
                <w:rFonts w:ascii="Lucida Bright" w:eastAsia="Times New Roman" w:hAnsi="Lucida Bright" w:cs="Arial"/>
                <w:b w:val="0"/>
                <w:sz w:val="21"/>
                <w:szCs w:val="21"/>
                <w:lang w:eastAsia="es-MX"/>
              </w:rPr>
              <w:t>Monto:</w:t>
            </w:r>
          </w:p>
        </w:tc>
        <w:tc>
          <w:tcPr>
            <w:tcW w:w="5420" w:type="dxa"/>
          </w:tcPr>
          <w:p w14:paraId="7D3E683C" w14:textId="77777777" w:rsidR="00960734" w:rsidRPr="00245680" w:rsidRDefault="00960734" w:rsidP="00587C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Bright" w:eastAsia="Times New Roman" w:hAnsi="Lucida Bright" w:cs="Arial"/>
                <w:sz w:val="22"/>
                <w:lang w:eastAsia="es-MX"/>
              </w:rPr>
            </w:pPr>
          </w:p>
        </w:tc>
      </w:tr>
      <w:tr w:rsidR="00960734" w:rsidRPr="00245680" w14:paraId="268B41E0" w14:textId="77777777" w:rsidTr="00A869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7329D103" w14:textId="77777777" w:rsidR="00960734" w:rsidRPr="00960734" w:rsidRDefault="00960734" w:rsidP="00587C25">
            <w:pPr>
              <w:spacing w:line="360" w:lineRule="auto"/>
              <w:jc w:val="right"/>
              <w:rPr>
                <w:rFonts w:ascii="Lucida Bright" w:eastAsia="Times New Roman" w:hAnsi="Lucida Bright" w:cs="Arial"/>
                <w:b w:val="0"/>
                <w:sz w:val="21"/>
                <w:szCs w:val="21"/>
                <w:lang w:eastAsia="es-MX"/>
              </w:rPr>
            </w:pPr>
            <w:r w:rsidRPr="00960734">
              <w:rPr>
                <w:rFonts w:ascii="Lucida Bright" w:eastAsia="Times New Roman" w:hAnsi="Lucida Bright" w:cs="Arial"/>
                <w:b w:val="0"/>
                <w:sz w:val="21"/>
                <w:szCs w:val="21"/>
                <w:lang w:eastAsia="es-MX"/>
              </w:rPr>
              <w:t>Uso de CFDI:</w:t>
            </w:r>
          </w:p>
        </w:tc>
        <w:tc>
          <w:tcPr>
            <w:tcW w:w="5420" w:type="dxa"/>
          </w:tcPr>
          <w:p w14:paraId="2644555B" w14:textId="77777777" w:rsidR="00960734" w:rsidRPr="00245680" w:rsidRDefault="00960734" w:rsidP="00587C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Bright" w:eastAsia="Times New Roman" w:hAnsi="Lucida Bright" w:cs="Arial"/>
                <w:sz w:val="22"/>
                <w:lang w:eastAsia="es-MX"/>
              </w:rPr>
            </w:pPr>
          </w:p>
        </w:tc>
      </w:tr>
      <w:tr w:rsidR="00960734" w:rsidRPr="00245680" w14:paraId="53569542" w14:textId="77777777" w:rsidTr="00A86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476B0298" w14:textId="77777777" w:rsidR="00960734" w:rsidRPr="00960734" w:rsidRDefault="00960734" w:rsidP="00587C25">
            <w:pPr>
              <w:spacing w:line="360" w:lineRule="auto"/>
              <w:jc w:val="right"/>
              <w:rPr>
                <w:rFonts w:ascii="Lucida Bright" w:eastAsia="Times New Roman" w:hAnsi="Lucida Bright" w:cs="Arial"/>
                <w:b w:val="0"/>
                <w:bCs w:val="0"/>
                <w:sz w:val="21"/>
                <w:szCs w:val="21"/>
                <w:lang w:eastAsia="es-MX"/>
              </w:rPr>
            </w:pPr>
            <w:r w:rsidRPr="00960734">
              <w:rPr>
                <w:rFonts w:ascii="Lucida Bright" w:eastAsia="Times New Roman" w:hAnsi="Lucida Bright" w:cs="Arial"/>
                <w:b w:val="0"/>
                <w:bCs w:val="0"/>
                <w:sz w:val="21"/>
                <w:szCs w:val="21"/>
                <w:lang w:eastAsia="es-MX"/>
              </w:rPr>
              <w:t>Régimen Fiscal:</w:t>
            </w:r>
          </w:p>
        </w:tc>
        <w:tc>
          <w:tcPr>
            <w:tcW w:w="5420" w:type="dxa"/>
          </w:tcPr>
          <w:p w14:paraId="6F4F6159" w14:textId="77777777" w:rsidR="00960734" w:rsidRPr="00245680" w:rsidRDefault="00960734" w:rsidP="00587C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Bright" w:eastAsia="Times New Roman" w:hAnsi="Lucida Bright" w:cs="Arial"/>
                <w:sz w:val="22"/>
                <w:lang w:eastAsia="es-MX"/>
              </w:rPr>
            </w:pPr>
          </w:p>
        </w:tc>
      </w:tr>
      <w:tr w:rsidR="00960734" w:rsidRPr="00245680" w14:paraId="48742DB8" w14:textId="77777777" w:rsidTr="00A869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3BA8DD9E" w14:textId="58A7A2DA" w:rsidR="00960734" w:rsidRPr="00960734" w:rsidRDefault="00960734" w:rsidP="00587C25">
            <w:pPr>
              <w:spacing w:line="360" w:lineRule="auto"/>
              <w:jc w:val="right"/>
              <w:rPr>
                <w:rFonts w:ascii="Lucida Bright" w:eastAsia="Times New Roman" w:hAnsi="Lucida Bright" w:cs="Arial"/>
                <w:b w:val="0"/>
                <w:sz w:val="21"/>
                <w:szCs w:val="21"/>
                <w:lang w:eastAsia="es-MX"/>
              </w:rPr>
            </w:pPr>
            <w:r w:rsidRPr="00960734">
              <w:rPr>
                <w:rFonts w:ascii="Lucida Bright" w:eastAsia="Times New Roman" w:hAnsi="Lucida Bright" w:cs="Arial"/>
                <w:b w:val="0"/>
                <w:sz w:val="21"/>
                <w:szCs w:val="21"/>
                <w:lang w:eastAsia="es-MX"/>
              </w:rPr>
              <w:t xml:space="preserve">Método de pago </w:t>
            </w:r>
            <w:r w:rsidRPr="00A86937">
              <w:rPr>
                <w:rFonts w:ascii="Lucida Bright" w:eastAsia="Times New Roman" w:hAnsi="Lucida Bright" w:cs="Arial"/>
                <w:b w:val="0"/>
                <w:sz w:val="20"/>
                <w:szCs w:val="20"/>
                <w:lang w:eastAsia="es-MX"/>
              </w:rPr>
              <w:t>(Tarjeta de débito, tarjeta de crédito, efectivo, transferencia electrónica</w:t>
            </w:r>
            <w:r w:rsidR="00A86937" w:rsidRPr="00A86937">
              <w:rPr>
                <w:rFonts w:ascii="Lucida Bright" w:eastAsia="Times New Roman" w:hAnsi="Lucida Bright" w:cs="Arial"/>
                <w:b w:val="0"/>
                <w:sz w:val="20"/>
                <w:szCs w:val="20"/>
                <w:lang w:eastAsia="es-MX"/>
              </w:rPr>
              <w:t xml:space="preserve">, si el pago fue realizado por PayPal el método de pago </w:t>
            </w:r>
            <w:r w:rsidR="00A86937">
              <w:rPr>
                <w:rFonts w:ascii="Lucida Bright" w:eastAsia="Times New Roman" w:hAnsi="Lucida Bright" w:cs="Arial"/>
                <w:b w:val="0"/>
                <w:sz w:val="20"/>
                <w:szCs w:val="20"/>
                <w:lang w:eastAsia="es-MX"/>
              </w:rPr>
              <w:t xml:space="preserve">a indicar será </w:t>
            </w:r>
            <w:r w:rsidR="00A86937" w:rsidRPr="00A86937">
              <w:rPr>
                <w:rFonts w:ascii="Lucida Bright" w:eastAsia="Times New Roman" w:hAnsi="Lucida Bright" w:cs="Arial"/>
                <w:b w:val="0"/>
                <w:sz w:val="20"/>
                <w:szCs w:val="20"/>
                <w:lang w:eastAsia="es-MX"/>
              </w:rPr>
              <w:t>dinero electrónico</w:t>
            </w:r>
            <w:r w:rsidRPr="00A86937">
              <w:rPr>
                <w:rFonts w:ascii="Lucida Bright" w:eastAsia="Times New Roman" w:hAnsi="Lucida Bright" w:cs="Arial"/>
                <w:b w:val="0"/>
                <w:sz w:val="20"/>
                <w:szCs w:val="20"/>
                <w:lang w:eastAsia="es-MX"/>
              </w:rPr>
              <w:t>):</w:t>
            </w:r>
          </w:p>
        </w:tc>
        <w:tc>
          <w:tcPr>
            <w:tcW w:w="5420" w:type="dxa"/>
          </w:tcPr>
          <w:p w14:paraId="584ACBAA" w14:textId="77777777" w:rsidR="00960734" w:rsidRPr="00245680" w:rsidRDefault="00960734" w:rsidP="00587C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Bright" w:eastAsia="Times New Roman" w:hAnsi="Lucida Bright" w:cs="Arial"/>
                <w:sz w:val="22"/>
                <w:lang w:eastAsia="es-MX"/>
              </w:rPr>
            </w:pPr>
          </w:p>
        </w:tc>
      </w:tr>
      <w:tr w:rsidR="003775A8" w:rsidRPr="00245680" w14:paraId="0F762235" w14:textId="77777777" w:rsidTr="00A86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2C8FE54A" w14:textId="15C6B352" w:rsidR="003775A8" w:rsidRPr="003775A8" w:rsidRDefault="003775A8" w:rsidP="00587C25">
            <w:pPr>
              <w:spacing w:line="360" w:lineRule="auto"/>
              <w:jc w:val="right"/>
              <w:rPr>
                <w:rFonts w:ascii="Lucida Bright" w:eastAsia="Times New Roman" w:hAnsi="Lucida Bright" w:cs="Arial"/>
                <w:b w:val="0"/>
                <w:bCs w:val="0"/>
                <w:sz w:val="21"/>
                <w:szCs w:val="21"/>
                <w:lang w:eastAsia="es-MX"/>
              </w:rPr>
            </w:pPr>
            <w:r w:rsidRPr="003775A8">
              <w:rPr>
                <w:rFonts w:ascii="Lucida Bright" w:eastAsia="Times New Roman" w:hAnsi="Lucida Bright" w:cs="Arial"/>
                <w:b w:val="0"/>
                <w:bCs w:val="0"/>
                <w:sz w:val="21"/>
                <w:szCs w:val="21"/>
                <w:lang w:eastAsia="es-MX"/>
              </w:rPr>
              <w:t>Ponencia ID:</w:t>
            </w:r>
          </w:p>
        </w:tc>
        <w:tc>
          <w:tcPr>
            <w:tcW w:w="5420" w:type="dxa"/>
          </w:tcPr>
          <w:p w14:paraId="275BFFEE" w14:textId="77777777" w:rsidR="003775A8" w:rsidRPr="00245680" w:rsidRDefault="003775A8" w:rsidP="00587C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Bright" w:eastAsia="Times New Roman" w:hAnsi="Lucida Bright" w:cs="Arial"/>
                <w:sz w:val="22"/>
                <w:lang w:eastAsia="es-MX"/>
              </w:rPr>
            </w:pPr>
          </w:p>
        </w:tc>
      </w:tr>
      <w:tr w:rsidR="00960734" w:rsidRPr="00245680" w14:paraId="18FD89FE" w14:textId="77777777" w:rsidTr="00A869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hideMark/>
          </w:tcPr>
          <w:p w14:paraId="2C0ADA70" w14:textId="77777777" w:rsidR="00960734" w:rsidRPr="00960734" w:rsidRDefault="00960734" w:rsidP="00587C25">
            <w:pPr>
              <w:spacing w:line="360" w:lineRule="auto"/>
              <w:jc w:val="right"/>
              <w:rPr>
                <w:rFonts w:ascii="Lucida Bright" w:eastAsia="Times New Roman" w:hAnsi="Lucida Bright" w:cs="Arial"/>
                <w:b w:val="0"/>
                <w:sz w:val="21"/>
                <w:szCs w:val="21"/>
                <w:lang w:eastAsia="es-MX"/>
              </w:rPr>
            </w:pPr>
            <w:r w:rsidRPr="00960734">
              <w:rPr>
                <w:rFonts w:ascii="Lucida Bright" w:eastAsia="Times New Roman" w:hAnsi="Lucida Bright" w:cs="Arial"/>
                <w:b w:val="0"/>
                <w:sz w:val="21"/>
                <w:szCs w:val="21"/>
                <w:lang w:eastAsia="es-MX"/>
              </w:rPr>
              <w:t>Correo electrónico al cual debe enviarse la factura:</w:t>
            </w:r>
          </w:p>
        </w:tc>
        <w:tc>
          <w:tcPr>
            <w:tcW w:w="5420" w:type="dxa"/>
          </w:tcPr>
          <w:p w14:paraId="376AD86C" w14:textId="77777777" w:rsidR="00960734" w:rsidRPr="00245680" w:rsidRDefault="00960734" w:rsidP="00587C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Bright" w:eastAsia="Times New Roman" w:hAnsi="Lucida Bright" w:cs="Arial"/>
                <w:sz w:val="22"/>
                <w:lang w:eastAsia="es-MX"/>
              </w:rPr>
            </w:pPr>
          </w:p>
        </w:tc>
      </w:tr>
    </w:tbl>
    <w:p w14:paraId="51A3982F" w14:textId="77777777" w:rsidR="00960734" w:rsidRPr="00245680" w:rsidRDefault="00960734" w:rsidP="00960734">
      <w:pPr>
        <w:rPr>
          <w:rFonts w:ascii="Lucida Bright" w:eastAsia="Times New Roman" w:hAnsi="Lucida Bright" w:cs="Times New Roman"/>
          <w:sz w:val="22"/>
          <w:lang w:eastAsia="es-MX"/>
        </w:rPr>
      </w:pPr>
    </w:p>
    <w:p w14:paraId="5991E60C" w14:textId="0AED2E8B" w:rsidR="00747F9E" w:rsidRDefault="00960734" w:rsidP="00A86937">
      <w:pPr>
        <w:spacing w:line="276" w:lineRule="auto"/>
        <w:contextualSpacing/>
        <w:jc w:val="both"/>
      </w:pPr>
      <w:r w:rsidRPr="00813313">
        <w:rPr>
          <w:rFonts w:ascii="Lucida Bright" w:hAnsi="Lucida Bright"/>
          <w:sz w:val="20"/>
          <w:szCs w:val="22"/>
        </w:rPr>
        <w:t>Para obtener factura por el monto de la cuota de inscripción deberá</w:t>
      </w:r>
      <w:r>
        <w:rPr>
          <w:rFonts w:ascii="Lucida Bright" w:hAnsi="Lucida Bright"/>
          <w:sz w:val="20"/>
          <w:szCs w:val="22"/>
        </w:rPr>
        <w:t>s</w:t>
      </w:r>
      <w:r w:rsidRPr="00813313">
        <w:rPr>
          <w:rFonts w:ascii="Lucida Bright" w:hAnsi="Lucida Bright"/>
          <w:sz w:val="20"/>
          <w:szCs w:val="22"/>
        </w:rPr>
        <w:t xml:space="preserve"> llenar el presente formato y enviarlo al correo </w:t>
      </w:r>
      <w:hyperlink r:id="rId7" w:history="1">
        <w:r w:rsidRPr="00813313">
          <w:rPr>
            <w:rStyle w:val="Hyperlink"/>
            <w:rFonts w:ascii="Lucida Bright" w:hAnsi="Lucida Bright"/>
            <w:sz w:val="20"/>
            <w:szCs w:val="22"/>
          </w:rPr>
          <w:t>inscripciones@comecso.com</w:t>
        </w:r>
      </w:hyperlink>
      <w:r w:rsidRPr="00813313">
        <w:rPr>
          <w:rFonts w:ascii="Lucida Bright" w:hAnsi="Lucida Bright"/>
          <w:sz w:val="20"/>
          <w:szCs w:val="22"/>
        </w:rPr>
        <w:t xml:space="preserve">, con la </w:t>
      </w:r>
      <w:r w:rsidRPr="00F40CDF">
        <w:rPr>
          <w:rFonts w:ascii="Lucida Bright" w:hAnsi="Lucida Bright"/>
          <w:sz w:val="20"/>
          <w:szCs w:val="20"/>
        </w:rPr>
        <w:t>palabra “Factura” en el asunto, junto con tu comprobante de pago legible</w:t>
      </w:r>
      <w:r w:rsidR="00A86937">
        <w:rPr>
          <w:rFonts w:ascii="Lucida Bright" w:hAnsi="Lucida Bright"/>
          <w:sz w:val="20"/>
          <w:szCs w:val="20"/>
        </w:rPr>
        <w:t xml:space="preserve"> y </w:t>
      </w:r>
      <w:r w:rsidR="00A86937" w:rsidRPr="00A86937">
        <w:rPr>
          <w:rFonts w:ascii="Lucida Bright" w:hAnsi="Lucida Bright"/>
          <w:b/>
          <w:bCs/>
          <w:sz w:val="20"/>
          <w:szCs w:val="20"/>
        </w:rPr>
        <w:t>constancia d</w:t>
      </w:r>
      <w:r w:rsidR="00A86937">
        <w:rPr>
          <w:rFonts w:ascii="Lucida Bright" w:hAnsi="Lucida Bright"/>
          <w:b/>
          <w:bCs/>
          <w:sz w:val="20"/>
          <w:szCs w:val="20"/>
        </w:rPr>
        <w:t>e</w:t>
      </w:r>
      <w:r w:rsidR="00A86937" w:rsidRPr="00A86937">
        <w:rPr>
          <w:rFonts w:ascii="Lucida Bright" w:hAnsi="Lucida Bright"/>
          <w:b/>
          <w:bCs/>
          <w:sz w:val="20"/>
          <w:szCs w:val="20"/>
        </w:rPr>
        <w:t xml:space="preserve"> situación fiscal actualizada</w:t>
      </w:r>
      <w:r w:rsidR="00F40CDF" w:rsidRPr="00F40CDF">
        <w:rPr>
          <w:rFonts w:ascii="Lucida Bright" w:hAnsi="Lucida Bright"/>
          <w:sz w:val="20"/>
          <w:szCs w:val="20"/>
        </w:rPr>
        <w:t>. Los estudiantes o académicos de instituciones afiliadas a COMECSO, deberán verificar que su institución se encuentre al corriente con sus cuotas para tener derecho a la cuota preferencial (</w:t>
      </w:r>
      <w:hyperlink r:id="rId8" w:history="1">
        <w:r w:rsidR="0071163F" w:rsidRPr="00CE4C20">
          <w:rPr>
            <w:rStyle w:val="Hyperlink"/>
            <w:rFonts w:ascii="Lucida Bright" w:hAnsi="Lucida Bright"/>
            <w:sz w:val="20"/>
            <w:szCs w:val="20"/>
          </w:rPr>
          <w:t>https://www.comecso.com/congreso-ix/instituciones-al-corriente-2023</w:t>
        </w:r>
      </w:hyperlink>
      <w:r w:rsidR="0071163F" w:rsidRPr="0071163F">
        <w:rPr>
          <w:rFonts w:ascii="Lucida Bright" w:hAnsi="Lucida Bright"/>
          <w:sz w:val="20"/>
          <w:szCs w:val="20"/>
        </w:rPr>
        <w:t>)</w:t>
      </w:r>
      <w:r w:rsidR="0071163F">
        <w:rPr>
          <w:rFonts w:ascii="Lucida Bright" w:hAnsi="Lucida Bright"/>
          <w:sz w:val="20"/>
          <w:szCs w:val="20"/>
        </w:rPr>
        <w:t xml:space="preserve"> </w:t>
      </w:r>
      <w:r w:rsidR="00F40CDF" w:rsidRPr="00F40CDF">
        <w:rPr>
          <w:rFonts w:ascii="Lucida Bright" w:hAnsi="Lucida Bright"/>
          <w:sz w:val="20"/>
          <w:szCs w:val="20"/>
        </w:rPr>
        <w:t>y deberán enviar también copia de la identificación vigente que los acredite como tales.</w:t>
      </w:r>
    </w:p>
    <w:sectPr w:rsidR="00747F9E" w:rsidSect="00A86937">
      <w:headerReference w:type="default" r:id="rId9"/>
      <w:footerReference w:type="default" r:id="rId10"/>
      <w:pgSz w:w="12240" w:h="15840"/>
      <w:pgMar w:top="1418" w:right="1418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1A97F" w14:textId="77777777" w:rsidR="00C71637" w:rsidRDefault="00C71637" w:rsidP="007936A1">
      <w:r>
        <w:separator/>
      </w:r>
    </w:p>
  </w:endnote>
  <w:endnote w:type="continuationSeparator" w:id="0">
    <w:p w14:paraId="61DACA26" w14:textId="77777777" w:rsidR="00C71637" w:rsidRDefault="00C71637" w:rsidP="00793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7D2FC" w14:textId="77777777" w:rsidR="00A86937" w:rsidRPr="00CE5D62" w:rsidRDefault="00A86937" w:rsidP="00A86937">
    <w:pPr>
      <w:pStyle w:val="Footer"/>
      <w:spacing w:line="276" w:lineRule="auto"/>
      <w:jc w:val="center"/>
      <w:rPr>
        <w:rFonts w:ascii="Century Gothic" w:hAnsi="Century Gothic" w:cs="Arial"/>
        <w:b/>
        <w:color w:val="595959" w:themeColor="text1" w:themeTint="A6"/>
        <w:sz w:val="19"/>
        <w:szCs w:val="19"/>
        <w:lang w:eastAsia="ja-JP"/>
      </w:rPr>
    </w:pPr>
    <w:r w:rsidRPr="00CE5D62">
      <w:rPr>
        <w:rFonts w:ascii="Century Gothic" w:hAnsi="Century Gothic" w:cs="Arial"/>
        <w:b/>
        <w:noProof/>
        <w:color w:val="595959" w:themeColor="text1" w:themeTint="A6"/>
        <w:sz w:val="19"/>
        <w:szCs w:val="19"/>
        <w:lang w:eastAsia="es-MX"/>
      </w:rPr>
      <w:drawing>
        <wp:anchor distT="0" distB="0" distL="114300" distR="114300" simplePos="0" relativeHeight="251662336" behindDoc="0" locked="0" layoutInCell="1" allowOverlap="1" wp14:anchorId="6C611204" wp14:editId="62FD2693">
          <wp:simplePos x="0" y="0"/>
          <wp:positionH relativeFrom="column">
            <wp:posOffset>51435</wp:posOffset>
          </wp:positionH>
          <wp:positionV relativeFrom="paragraph">
            <wp:posOffset>138430</wp:posOffset>
          </wp:positionV>
          <wp:extent cx="5943600" cy="18288"/>
          <wp:effectExtent l="0" t="0" r="0" b="7620"/>
          <wp:wrapNone/>
          <wp:docPr id="6" name="Picture 5" descr="Macintosh HD:Users:gidiloza:Desktop:gidi loza:COLEF-DR.CONTRERAS:COMECSO:HOJA MEMBRETADA:linea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gidiloza:Desktop:gidi loza:COLEF-DR.CONTRERAS:COMECSO:HOJA MEMBRETADA:line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8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4A5C838" w14:textId="77777777" w:rsidR="00A86937" w:rsidRPr="00CE5D62" w:rsidRDefault="00A86937" w:rsidP="00A86937">
    <w:pPr>
      <w:pStyle w:val="Footer"/>
      <w:spacing w:line="24" w:lineRule="auto"/>
      <w:jc w:val="center"/>
      <w:rPr>
        <w:rFonts w:ascii="Century Gothic" w:hAnsi="Century Gothic" w:cs="Arial"/>
        <w:b/>
        <w:color w:val="595959" w:themeColor="text1" w:themeTint="A6"/>
        <w:sz w:val="19"/>
        <w:szCs w:val="19"/>
        <w:lang w:eastAsia="ja-JP"/>
      </w:rPr>
    </w:pPr>
  </w:p>
  <w:p w14:paraId="06FEC871" w14:textId="77777777" w:rsidR="00A86937" w:rsidRPr="00CE5D62" w:rsidRDefault="00A86937" w:rsidP="00A86937">
    <w:pPr>
      <w:pStyle w:val="Footer"/>
      <w:spacing w:line="48" w:lineRule="auto"/>
      <w:jc w:val="center"/>
      <w:rPr>
        <w:rFonts w:ascii="Century Gothic" w:hAnsi="Century Gothic" w:cs="Arial"/>
        <w:b/>
        <w:color w:val="595959" w:themeColor="text1" w:themeTint="A6"/>
        <w:sz w:val="19"/>
        <w:szCs w:val="19"/>
        <w:lang w:eastAsia="ja-JP"/>
      </w:rPr>
    </w:pPr>
  </w:p>
  <w:p w14:paraId="775C3E16" w14:textId="77777777" w:rsidR="00A86937" w:rsidRDefault="00A86937" w:rsidP="00A86937">
    <w:pPr>
      <w:pStyle w:val="Footer"/>
      <w:spacing w:line="276" w:lineRule="auto"/>
      <w:jc w:val="center"/>
      <w:rPr>
        <w:rFonts w:ascii="Century Gothic" w:hAnsi="Century Gothic" w:cs="Arial"/>
        <w:color w:val="595959" w:themeColor="text1" w:themeTint="A6"/>
        <w:sz w:val="17"/>
        <w:szCs w:val="17"/>
        <w:lang w:val="es-GT" w:eastAsia="ja-JP"/>
      </w:rPr>
    </w:pPr>
    <w:r>
      <w:rPr>
        <w:rFonts w:ascii="Century Gothic" w:hAnsi="Century Gothic" w:cs="Arial"/>
        <w:color w:val="595959" w:themeColor="text1" w:themeTint="A6"/>
        <w:sz w:val="17"/>
        <w:szCs w:val="17"/>
        <w:lang w:val="es-GT" w:eastAsia="ja-JP"/>
      </w:rPr>
      <w:t>CEIICH–</w:t>
    </w:r>
    <w:r w:rsidRPr="00CE5D62">
      <w:rPr>
        <w:rFonts w:ascii="Century Gothic" w:hAnsi="Century Gothic" w:cs="Arial"/>
        <w:color w:val="595959" w:themeColor="text1" w:themeTint="A6"/>
        <w:sz w:val="17"/>
        <w:szCs w:val="17"/>
        <w:lang w:val="es-GT" w:eastAsia="ja-JP"/>
      </w:rPr>
      <w:t>UNAM, Torre II de Humanidades 6º piso, C</w:t>
    </w:r>
    <w:r>
      <w:rPr>
        <w:rFonts w:ascii="Century Gothic" w:hAnsi="Century Gothic" w:cs="Arial"/>
        <w:color w:val="595959" w:themeColor="text1" w:themeTint="A6"/>
        <w:sz w:val="17"/>
        <w:szCs w:val="17"/>
        <w:lang w:val="es-GT" w:eastAsia="ja-JP"/>
      </w:rPr>
      <w:t>U, CDMX</w:t>
    </w:r>
    <w:r w:rsidRPr="00CE5D62">
      <w:rPr>
        <w:rFonts w:ascii="Century Gothic" w:hAnsi="Century Gothic" w:cs="Arial"/>
        <w:color w:val="595959" w:themeColor="text1" w:themeTint="A6"/>
        <w:sz w:val="17"/>
        <w:szCs w:val="17"/>
        <w:lang w:val="es-GT" w:eastAsia="ja-JP"/>
      </w:rPr>
      <w:t xml:space="preserve"> 04510, </w:t>
    </w:r>
    <w:r>
      <w:rPr>
        <w:rFonts w:ascii="Century Gothic" w:hAnsi="Century Gothic" w:cs="Arial"/>
        <w:color w:val="595959" w:themeColor="text1" w:themeTint="A6"/>
        <w:sz w:val="17"/>
        <w:szCs w:val="17"/>
        <w:lang w:val="es-GT" w:eastAsia="ja-JP"/>
      </w:rPr>
      <w:t>México</w:t>
    </w:r>
  </w:p>
  <w:p w14:paraId="4DD60C58" w14:textId="299F3993" w:rsidR="00960D43" w:rsidRPr="00A86937" w:rsidRDefault="00A86937" w:rsidP="00A86937">
    <w:pPr>
      <w:pStyle w:val="Footer"/>
      <w:spacing w:line="276" w:lineRule="auto"/>
      <w:jc w:val="center"/>
      <w:rPr>
        <w:rFonts w:ascii="Century Gothic" w:hAnsi="Century Gothic" w:cs="Arial"/>
        <w:color w:val="595959" w:themeColor="text1" w:themeTint="A6"/>
        <w:sz w:val="17"/>
        <w:szCs w:val="17"/>
        <w:lang w:val="es-GT" w:eastAsia="ja-JP"/>
      </w:rPr>
    </w:pPr>
    <w:r w:rsidRPr="00CE5D62">
      <w:rPr>
        <w:rFonts w:ascii="Century Gothic" w:hAnsi="Century Gothic" w:cs="Arial"/>
        <w:color w:val="595959" w:themeColor="text1" w:themeTint="A6"/>
        <w:sz w:val="17"/>
        <w:szCs w:val="17"/>
        <w:lang w:val="es-GT" w:eastAsia="ja-JP"/>
      </w:rPr>
      <w:t>comecso@gmail.com</w:t>
    </w:r>
    <w:r w:rsidRPr="00CE5D62">
      <w:rPr>
        <w:rFonts w:ascii="Century Gothic" w:hAnsi="Century Gothic"/>
        <w:color w:val="595959" w:themeColor="text1" w:themeTint="A6"/>
        <w:sz w:val="17"/>
        <w:szCs w:val="17"/>
        <w:lang w:val="es-GT"/>
      </w:rPr>
      <w:t xml:space="preserve"> </w:t>
    </w:r>
    <w:r>
      <w:rPr>
        <w:rFonts w:ascii="Century Gothic" w:hAnsi="Century Gothic"/>
        <w:color w:val="595959" w:themeColor="text1" w:themeTint="A6"/>
        <w:sz w:val="17"/>
        <w:szCs w:val="17"/>
        <w:lang w:val="es-GT"/>
      </w:rPr>
      <w:t xml:space="preserve"> </w:t>
    </w:r>
    <w:r w:rsidRPr="00CE5D62">
      <w:rPr>
        <w:rFonts w:ascii="Century Gothic" w:hAnsi="Century Gothic"/>
        <w:color w:val="595959" w:themeColor="text1" w:themeTint="A6"/>
        <w:sz w:val="17"/>
        <w:szCs w:val="17"/>
        <w:lang w:val="es-GT"/>
      </w:rPr>
      <w:t>52 (55) 5623-0442</w:t>
    </w:r>
    <w:r w:rsidRPr="003F5ADC">
      <w:rPr>
        <w:rFonts w:ascii="Century Gothic" w:hAnsi="Century Gothic"/>
        <w:color w:val="595959" w:themeColor="text1" w:themeTint="A6"/>
        <w:sz w:val="17"/>
        <w:szCs w:val="17"/>
        <w:lang w:val="es-GT"/>
      </w:rPr>
      <w:t xml:space="preserve">  </w:t>
    </w:r>
    <w:hyperlink r:id="rId2" w:history="1">
      <w:r w:rsidRPr="003F5ADC">
        <w:rPr>
          <w:rStyle w:val="Hyperlink"/>
          <w:rFonts w:ascii="Century Gothic" w:hAnsi="Century Gothic" w:cs="Arial"/>
          <w:color w:val="595959" w:themeColor="text1" w:themeTint="A6"/>
          <w:sz w:val="17"/>
          <w:szCs w:val="17"/>
          <w:lang w:val="es-GT" w:eastAsia="ja-JP"/>
        </w:rPr>
        <w:t>http://www.comecso.com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0BD02" w14:textId="77777777" w:rsidR="00C71637" w:rsidRDefault="00C71637" w:rsidP="007936A1">
      <w:r>
        <w:separator/>
      </w:r>
    </w:p>
  </w:footnote>
  <w:footnote w:type="continuationSeparator" w:id="0">
    <w:p w14:paraId="3C857DE3" w14:textId="77777777" w:rsidR="00C71637" w:rsidRDefault="00C71637" w:rsidP="00793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8E11D" w14:textId="77777777" w:rsidR="00A86937" w:rsidRDefault="00A86937" w:rsidP="00A86937">
    <w:pPr>
      <w:pStyle w:val="Header"/>
      <w:tabs>
        <w:tab w:val="left" w:pos="5220"/>
      </w:tabs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0820D168" wp14:editId="6E0E3B46">
          <wp:simplePos x="0" y="0"/>
          <wp:positionH relativeFrom="margin">
            <wp:posOffset>1823085</wp:posOffset>
          </wp:positionH>
          <wp:positionV relativeFrom="paragraph">
            <wp:posOffset>345440</wp:posOffset>
          </wp:positionV>
          <wp:extent cx="4120515" cy="228600"/>
          <wp:effectExtent l="0" t="0" r="0" b="0"/>
          <wp:wrapNone/>
          <wp:docPr id="5" name="Picture 3" descr="Macintosh HD:Users:gidiloza:Desktop:gidi loza:COLEF-DR.CONTRERAS:COMECSO:HOJA MEMBRETADA:tex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gidiloza:Desktop:gidi loza:COLEF-DR.CONTRERAS:COMECSO:HOJA MEMBRETADA:text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051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3304EAFC" wp14:editId="5EB79771">
          <wp:simplePos x="0" y="0"/>
          <wp:positionH relativeFrom="column">
            <wp:posOffset>1537335</wp:posOffset>
          </wp:positionH>
          <wp:positionV relativeFrom="paragraph">
            <wp:posOffset>2540</wp:posOffset>
          </wp:positionV>
          <wp:extent cx="18288" cy="914400"/>
          <wp:effectExtent l="0" t="0" r="7620" b="0"/>
          <wp:wrapNone/>
          <wp:docPr id="4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C3008">
      <w:rPr>
        <w:noProof/>
        <w:lang w:eastAsia="es-MX"/>
      </w:rPr>
      <w:drawing>
        <wp:inline distT="0" distB="0" distL="0" distR="0" wp14:anchorId="4439B858" wp14:editId="7561F031">
          <wp:extent cx="1080135" cy="974638"/>
          <wp:effectExtent l="0" t="0" r="12065" b="0"/>
          <wp:docPr id="2" name="Picture 1" descr="Macintosh HD:Users:gidiloza:Desktop:gidi loza:COLEF-DR.CONTRERAS:COMECSO:HOJA MEMBRETADA: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idiloza:Desktop:gidi loza:COLEF-DR.CONTRERAS:COMECSO:HOJA MEMBRETADA: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543" cy="9750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6A1"/>
    <w:rsid w:val="00002BD7"/>
    <w:rsid w:val="000851D9"/>
    <w:rsid w:val="000C122D"/>
    <w:rsid w:val="00186B03"/>
    <w:rsid w:val="003775A8"/>
    <w:rsid w:val="0055622B"/>
    <w:rsid w:val="0071163F"/>
    <w:rsid w:val="00747F9E"/>
    <w:rsid w:val="007936A1"/>
    <w:rsid w:val="008965D0"/>
    <w:rsid w:val="00960734"/>
    <w:rsid w:val="00960D43"/>
    <w:rsid w:val="00A540AA"/>
    <w:rsid w:val="00A86937"/>
    <w:rsid w:val="00C71637"/>
    <w:rsid w:val="00D46193"/>
    <w:rsid w:val="00DA1E67"/>
    <w:rsid w:val="00F40CDF"/>
    <w:rsid w:val="00FD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B46329"/>
  <w15:chartTrackingRefBased/>
  <w15:docId w15:val="{59B39387-589A-4468-A549-84FD64F8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734"/>
    <w:pPr>
      <w:spacing w:after="0" w:line="240" w:lineRule="auto"/>
    </w:pPr>
    <w:rPr>
      <w:rFonts w:ascii="Century Gothic" w:eastAsiaTheme="minorEastAsia" w:hAnsi="Century Gothic"/>
      <w:sz w:val="24"/>
      <w:szCs w:val="24"/>
      <w:lang w:val="es-ES_tradnl" w:eastAsia="es-E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6A1"/>
    <w:pPr>
      <w:tabs>
        <w:tab w:val="center" w:pos="4419"/>
        <w:tab w:val="right" w:pos="8838"/>
      </w:tabs>
    </w:pPr>
    <w:rPr>
      <w:rFonts w:asciiTheme="minorHAnsi" w:eastAsiaTheme="minorHAnsi" w:hAnsiTheme="minorHAnsi"/>
      <w:sz w:val="22"/>
      <w:szCs w:val="22"/>
      <w:lang w:val="es-MX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936A1"/>
  </w:style>
  <w:style w:type="paragraph" w:styleId="Footer">
    <w:name w:val="footer"/>
    <w:basedOn w:val="Normal"/>
    <w:link w:val="FooterChar"/>
    <w:uiPriority w:val="99"/>
    <w:unhideWhenUsed/>
    <w:rsid w:val="007936A1"/>
    <w:pPr>
      <w:tabs>
        <w:tab w:val="center" w:pos="4419"/>
        <w:tab w:val="right" w:pos="8838"/>
      </w:tabs>
    </w:pPr>
    <w:rPr>
      <w:rFonts w:asciiTheme="minorHAnsi" w:eastAsiaTheme="minorHAnsi" w:hAnsiTheme="minorHAnsi"/>
      <w:sz w:val="22"/>
      <w:szCs w:val="22"/>
      <w:lang w:val="es-MX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936A1"/>
  </w:style>
  <w:style w:type="character" w:styleId="Hyperlink">
    <w:name w:val="Hyperlink"/>
    <w:basedOn w:val="DefaultParagraphFont"/>
    <w:uiPriority w:val="99"/>
    <w:unhideWhenUsed/>
    <w:rsid w:val="00960734"/>
    <w:rPr>
      <w:color w:val="0563C1" w:themeColor="hyperlink"/>
      <w:u w:val="single"/>
    </w:rPr>
  </w:style>
  <w:style w:type="table" w:styleId="PlainTable1">
    <w:name w:val="Plain Table 1"/>
    <w:basedOn w:val="TableNormal"/>
    <w:uiPriority w:val="99"/>
    <w:rsid w:val="00960734"/>
    <w:pPr>
      <w:spacing w:after="0" w:line="240" w:lineRule="auto"/>
    </w:pPr>
    <w:rPr>
      <w:rFonts w:ascii="Century Gothic" w:eastAsiaTheme="minorEastAsia" w:hAnsi="Century Gothic"/>
      <w:sz w:val="24"/>
      <w:szCs w:val="24"/>
      <w:lang w:val="es-ES_tradnl" w:eastAsia="es-E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F40C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7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ecso.com/congreso-ix/instituciones-al-corriente-2023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Sandibel%20Mart&#237;nez\Dropbox\00_VIII%20Congreso\9_Dise&#241;o\Elementos\Nuevos\inscripciones@comecs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mecso.com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F0C9E-0393-4B66-B301-60D670A0A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Sandibel Martinez</dc:creator>
  <cp:keywords/>
  <dc:description/>
  <cp:lastModifiedBy>Laura Gutiérrez</cp:lastModifiedBy>
  <cp:revision>6</cp:revision>
  <dcterms:created xsi:type="dcterms:W3CDTF">2022-06-02T10:37:00Z</dcterms:created>
  <dcterms:modified xsi:type="dcterms:W3CDTF">2023-06-14T16:40:00Z</dcterms:modified>
</cp:coreProperties>
</file>