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04DB" w:rsidRPr="00245680" w:rsidRDefault="000F04DB" w:rsidP="000F04DB">
      <w:pPr>
        <w:contextualSpacing/>
        <w:jc w:val="center"/>
        <w:rPr>
          <w:rFonts w:ascii="Lucida Bright" w:hAnsi="Lucida Bright"/>
          <w:b/>
          <w:sz w:val="22"/>
          <w:szCs w:val="22"/>
        </w:rPr>
      </w:pPr>
      <w:bookmarkStart w:id="0" w:name="_GoBack"/>
      <w:bookmarkEnd w:id="0"/>
      <w:r w:rsidRPr="00245680">
        <w:rPr>
          <w:rFonts w:ascii="Lucida Bright" w:hAnsi="Lucida Bright"/>
          <w:b/>
          <w:sz w:val="22"/>
          <w:szCs w:val="22"/>
        </w:rPr>
        <w:t>Formato de facturación</w:t>
      </w:r>
    </w:p>
    <w:p w:rsidR="000F04DB" w:rsidRPr="008438FA" w:rsidRDefault="000F04DB" w:rsidP="000F04DB">
      <w:pPr>
        <w:contextualSpacing/>
        <w:jc w:val="center"/>
        <w:rPr>
          <w:rFonts w:ascii="Lucida Bright" w:hAnsi="Lucida Bright"/>
          <w:sz w:val="22"/>
          <w:szCs w:val="22"/>
        </w:rPr>
      </w:pPr>
    </w:p>
    <w:p w:rsidR="000F04DB" w:rsidRPr="008438FA" w:rsidRDefault="000F04DB" w:rsidP="000F04DB">
      <w:pPr>
        <w:contextualSpacing/>
        <w:jc w:val="center"/>
        <w:rPr>
          <w:rFonts w:ascii="Lucida Bright" w:hAnsi="Lucida Bright"/>
          <w:sz w:val="22"/>
          <w:szCs w:val="22"/>
        </w:rPr>
      </w:pPr>
      <w:r w:rsidRPr="008438FA">
        <w:rPr>
          <w:rFonts w:ascii="Lucida Bright" w:hAnsi="Lucida Bright"/>
          <w:sz w:val="22"/>
          <w:szCs w:val="22"/>
        </w:rPr>
        <w:t>VII Congreso Nacional de Ciencias Sociales</w:t>
      </w:r>
    </w:p>
    <w:p w:rsidR="000F04DB" w:rsidRPr="008438FA" w:rsidRDefault="000F04DB" w:rsidP="000F04DB">
      <w:pPr>
        <w:contextualSpacing/>
        <w:jc w:val="center"/>
        <w:rPr>
          <w:rFonts w:ascii="Lucida Bright" w:hAnsi="Lucida Bright"/>
          <w:i/>
          <w:sz w:val="22"/>
          <w:szCs w:val="22"/>
        </w:rPr>
      </w:pPr>
      <w:r w:rsidRPr="008438FA">
        <w:rPr>
          <w:rFonts w:ascii="Lucida Bright" w:hAnsi="Lucida Bright"/>
          <w:i/>
          <w:sz w:val="22"/>
          <w:szCs w:val="22"/>
        </w:rPr>
        <w:t>Las Ciencias Sociales en la transición</w:t>
      </w:r>
    </w:p>
    <w:p w:rsidR="000F04DB" w:rsidRPr="008438FA" w:rsidRDefault="000F04DB" w:rsidP="000F04DB">
      <w:pPr>
        <w:contextualSpacing/>
        <w:jc w:val="both"/>
        <w:rPr>
          <w:rFonts w:ascii="Lucida Bright" w:hAnsi="Lucida Bright"/>
          <w:sz w:val="22"/>
          <w:szCs w:val="22"/>
        </w:rPr>
      </w:pPr>
    </w:p>
    <w:p w:rsidR="000F04DB" w:rsidRPr="00245680" w:rsidRDefault="000F04DB" w:rsidP="000F04DB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</w:rPr>
      </w:pPr>
    </w:p>
    <w:p w:rsidR="000F04DB" w:rsidRPr="00245680" w:rsidRDefault="000F04DB" w:rsidP="000F04DB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</w:rPr>
      </w:pPr>
      <w:r w:rsidRPr="00245680">
        <w:rPr>
          <w:rFonts w:ascii="Lucida Bright" w:eastAsia="Times New Roman" w:hAnsi="Lucida Bright" w:cs="Arial"/>
          <w:b/>
          <w:bCs/>
          <w:sz w:val="22"/>
        </w:rPr>
        <w:t>Datos para facturar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62"/>
      </w:tblGrid>
      <w:tr w:rsidR="000F04DB" w:rsidRPr="00245680" w:rsidTr="000F04DB">
        <w:trPr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Razón social (la institución o persona a la que se debe facturar)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0F04DB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Dirección: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contextualSpacing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0F04DB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proofErr w:type="spellStart"/>
            <w:r w:rsidRPr="00245680">
              <w:rPr>
                <w:rFonts w:ascii="Lucida Bright" w:eastAsia="Times New Roman" w:hAnsi="Lucida Bright" w:cs="Arial"/>
                <w:sz w:val="22"/>
              </w:rPr>
              <w:t>N°</w:t>
            </w:r>
            <w:proofErr w:type="spellEnd"/>
            <w:r w:rsidRPr="00245680">
              <w:rPr>
                <w:rFonts w:ascii="Lucida Bright" w:eastAsia="Times New Roman" w:hAnsi="Lucida Bright" w:cs="Arial"/>
                <w:sz w:val="22"/>
              </w:rPr>
              <w:t xml:space="preserve"> de RFC: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0F04DB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 xml:space="preserve">Monto: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0F04DB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Concepto: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0F04DB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Uso de CFDI: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362C5E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Método de pago (Tarjeta de débito, tarjeta de crédito, efectivo, transferencia electrónica)</w:t>
            </w:r>
            <w:r>
              <w:rPr>
                <w:rFonts w:ascii="Lucida Bright" w:eastAsia="Times New Roman" w:hAnsi="Lucida Bright" w:cs="Arial"/>
                <w:sz w:val="22"/>
              </w:rPr>
              <w:t>: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0F04DB" w:rsidRPr="00245680" w:rsidTr="00362C5E">
        <w:trPr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4DB" w:rsidRPr="00245680" w:rsidRDefault="000F04DB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 w:rsidRPr="00245680">
              <w:rPr>
                <w:rFonts w:ascii="Lucida Bright" w:eastAsia="Times New Roman" w:hAnsi="Lucida Bright" w:cs="Arial"/>
                <w:sz w:val="22"/>
              </w:rPr>
              <w:t>Correo electrónico al cual debe enviarse la factura</w:t>
            </w:r>
            <w:r>
              <w:rPr>
                <w:rFonts w:ascii="Lucida Bright" w:eastAsia="Times New Roman" w:hAnsi="Lucida Bright" w:cs="Arial"/>
                <w:sz w:val="22"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4DB" w:rsidRPr="00245680" w:rsidRDefault="000F04DB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  <w:tr w:rsidR="00362C5E" w:rsidRPr="00245680" w:rsidTr="00362C5E">
        <w:trPr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5E" w:rsidRPr="00245680" w:rsidRDefault="00362C5E" w:rsidP="000F04DB">
            <w:pPr>
              <w:spacing w:line="276" w:lineRule="auto"/>
              <w:rPr>
                <w:rFonts w:ascii="Lucida Bright" w:eastAsia="Times New Roman" w:hAnsi="Lucida Bright" w:cs="Arial"/>
                <w:sz w:val="22"/>
              </w:rPr>
            </w:pPr>
            <w:r>
              <w:rPr>
                <w:rFonts w:ascii="Lucida Bright" w:eastAsia="Times New Roman" w:hAnsi="Lucida Bright" w:cs="Arial"/>
                <w:sz w:val="22"/>
              </w:rPr>
              <w:t>ID de ponencia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5E" w:rsidRPr="00245680" w:rsidRDefault="00362C5E" w:rsidP="00FB4FD2">
            <w:pPr>
              <w:spacing w:line="360" w:lineRule="auto"/>
              <w:rPr>
                <w:rFonts w:ascii="Lucida Bright" w:eastAsia="Times New Roman" w:hAnsi="Lucida Bright" w:cs="Arial"/>
                <w:sz w:val="22"/>
              </w:rPr>
            </w:pPr>
          </w:p>
        </w:tc>
      </w:tr>
    </w:tbl>
    <w:p w:rsidR="000F04DB" w:rsidRPr="00245680" w:rsidRDefault="000F04DB" w:rsidP="000F04DB">
      <w:pPr>
        <w:rPr>
          <w:rFonts w:ascii="Lucida Bright" w:eastAsia="Times New Roman" w:hAnsi="Lucida Bright" w:cs="Times New Roman"/>
          <w:sz w:val="22"/>
        </w:rPr>
      </w:pPr>
    </w:p>
    <w:p w:rsidR="000F04DB" w:rsidRPr="00813313" w:rsidRDefault="000F04DB" w:rsidP="000F04DB">
      <w:pPr>
        <w:spacing w:line="276" w:lineRule="auto"/>
        <w:contextualSpacing/>
        <w:jc w:val="both"/>
        <w:rPr>
          <w:rFonts w:ascii="Lucida Bright" w:hAnsi="Lucida Bright"/>
          <w:szCs w:val="22"/>
        </w:rPr>
      </w:pPr>
      <w:r w:rsidRPr="00813313">
        <w:rPr>
          <w:rFonts w:ascii="Lucida Bright" w:hAnsi="Lucida Bright"/>
          <w:szCs w:val="22"/>
        </w:rPr>
        <w:t xml:space="preserve">Para obtener factura por el monto de la cuota de inscripción deberá llenar el presente formato y enviarlo al correo </w:t>
      </w:r>
      <w:hyperlink r:id="rId6" w:history="1">
        <w:r w:rsidRPr="00813313">
          <w:rPr>
            <w:rStyle w:val="Hipervnculo"/>
            <w:rFonts w:ascii="Lucida Bright" w:hAnsi="Lucida Bright"/>
            <w:szCs w:val="22"/>
          </w:rPr>
          <w:t>inscripciones@comecso.com</w:t>
        </w:r>
      </w:hyperlink>
      <w:r w:rsidRPr="00813313">
        <w:rPr>
          <w:rFonts w:ascii="Lucida Bright" w:hAnsi="Lucida Bright"/>
          <w:szCs w:val="22"/>
        </w:rPr>
        <w:t>, con la palabra “Factura” en el asunto, junto con tu comprobante de pago legible</w:t>
      </w:r>
      <w:r w:rsidRPr="000F04DB">
        <w:rPr>
          <w:rFonts w:ascii="Lucida Bright" w:hAnsi="Lucida Bright"/>
          <w:szCs w:val="22"/>
        </w:rPr>
        <w:t xml:space="preserve"> y, en caso de pagar con descuento, de la constancia que lo acredite como estudiante o académico adscrito a alguna institución afiliada al COMECSO.</w:t>
      </w:r>
    </w:p>
    <w:p w:rsidR="005535D6" w:rsidRPr="000F04DB" w:rsidRDefault="005535D6" w:rsidP="000F04DB">
      <w:pPr>
        <w:rPr>
          <w:rFonts w:ascii="Lucida Bright" w:hAnsi="Lucida Bright"/>
          <w:szCs w:val="22"/>
        </w:rPr>
      </w:pPr>
    </w:p>
    <w:sectPr w:rsidR="005535D6" w:rsidRPr="000F04DB">
      <w:headerReference w:type="default" r:id="rId7"/>
      <w:footerReference w:type="default" r:id="rId8"/>
      <w:pgSz w:w="12240" w:h="15840"/>
      <w:pgMar w:top="1440" w:right="1440" w:bottom="144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BB" w:rsidRDefault="003C5BBB">
      <w:pPr>
        <w:spacing w:before="0" w:after="0"/>
      </w:pPr>
      <w:r>
        <w:separator/>
      </w:r>
    </w:p>
  </w:endnote>
  <w:endnote w:type="continuationSeparator" w:id="0">
    <w:p w:rsidR="003C5BBB" w:rsidRDefault="003C5B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D6" w:rsidRDefault="00000D2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left="0" w:right="0"/>
      <w:rPr>
        <w:rFonts w:ascii="Garamond" w:eastAsia="Garamond" w:hAnsi="Garamond" w:cs="Garamond"/>
        <w:color w:val="0C4CB3"/>
      </w:rPr>
    </w:pPr>
    <w:r>
      <w:rPr>
        <w:rFonts w:ascii="Garamond" w:eastAsia="Garamond" w:hAnsi="Garamond" w:cs="Garamond"/>
        <w:noProof/>
        <w:color w:val="0C4CB3"/>
      </w:rPr>
      <w:drawing>
        <wp:inline distT="114300" distB="114300" distL="114300" distR="114300">
          <wp:extent cx="5943600" cy="1079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BB" w:rsidRDefault="003C5BBB">
      <w:pPr>
        <w:spacing w:before="0" w:after="0"/>
      </w:pPr>
      <w:r>
        <w:separator/>
      </w:r>
    </w:p>
  </w:footnote>
  <w:footnote w:type="continuationSeparator" w:id="0">
    <w:p w:rsidR="003C5BBB" w:rsidRDefault="003C5B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D6" w:rsidRDefault="00000D2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left="0" w:right="720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noProof/>
        <w:sz w:val="24"/>
        <w:szCs w:val="24"/>
      </w:rPr>
      <w:drawing>
        <wp:inline distT="114300" distB="114300" distL="114300" distR="114300">
          <wp:extent cx="5943600" cy="1079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D6"/>
    <w:rsid w:val="00000D24"/>
    <w:rsid w:val="000F04DB"/>
    <w:rsid w:val="00362C5E"/>
    <w:rsid w:val="003A0B43"/>
    <w:rsid w:val="003C5BBB"/>
    <w:rsid w:val="004476EB"/>
    <w:rsid w:val="005535D6"/>
    <w:rsid w:val="006D4951"/>
    <w:rsid w:val="009C73F4"/>
    <w:rsid w:val="00BB5FB0"/>
    <w:rsid w:val="00BC5E21"/>
    <w:rsid w:val="00DA7EE7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C67D"/>
  <w15:docId w15:val="{77188EDE-958C-41ED-BB16-E1032F8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s-MX" w:eastAsia="es-MX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240"/>
      <w:ind w:left="0" w:right="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55" w:after="255"/>
      <w:ind w:left="0" w:right="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Ttulo6">
    <w:name w:val="heading 6"/>
    <w:basedOn w:val="Normal"/>
    <w:next w:val="Normal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C73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F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B4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ndi\Dropbox\00_VII%20Congreso\12_Cartas%20de%20aceptaci&#243;n\inscripciones@comecs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Sandibel Martínez</dc:creator>
  <cp:lastModifiedBy>Sandibel Martínez Hernández</cp:lastModifiedBy>
  <cp:revision>3</cp:revision>
  <dcterms:created xsi:type="dcterms:W3CDTF">2019-10-08T19:38:00Z</dcterms:created>
  <dcterms:modified xsi:type="dcterms:W3CDTF">2019-10-08T19:42:00Z</dcterms:modified>
</cp:coreProperties>
</file>