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B2" w:rsidRPr="007216B2" w:rsidRDefault="007216B2" w:rsidP="007216B2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FICHA DE INSCRIPCIÓN</w:t>
      </w:r>
      <w:r w:rsidR="006A05D2">
        <w:rPr>
          <w:rFonts w:ascii="Century Gothic" w:hAnsi="Century Gothic"/>
          <w:b/>
          <w:sz w:val="18"/>
          <w:szCs w:val="18"/>
        </w:rPr>
        <w:t xml:space="preserve"> FERIA DEL LIBRO</w:t>
      </w:r>
      <w:r w:rsidR="00520646">
        <w:rPr>
          <w:rFonts w:ascii="Century Gothic" w:hAnsi="Century Gothic"/>
          <w:b/>
          <w:sz w:val="18"/>
          <w:szCs w:val="18"/>
        </w:rPr>
        <w:t xml:space="preserve"> COMECSO</w:t>
      </w:r>
      <w:bookmarkStart w:id="0" w:name="_GoBack"/>
      <w:bookmarkEnd w:id="0"/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Empresa: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Domicilio: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Teléfonos: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Email: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Cantidad de stands: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Persona responsable del stand durante la feria: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Datos para letrero de identificación con el nombre de la empresa/editorial/universidad:</w:t>
      </w:r>
    </w:p>
    <w:p w:rsid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Descripción del material: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Nombre del solicitante: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  <w:r w:rsidRPr="007216B2">
        <w:rPr>
          <w:rFonts w:ascii="Century Gothic" w:hAnsi="Century Gothic"/>
          <w:sz w:val="18"/>
          <w:szCs w:val="18"/>
        </w:rPr>
        <w:t>Fecha:</w:t>
      </w: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216B2" w:rsidRPr="007216B2" w:rsidRDefault="007216B2" w:rsidP="007216B2">
      <w:pPr>
        <w:rPr>
          <w:rFonts w:ascii="Century Gothic" w:hAnsi="Century Gothic"/>
          <w:sz w:val="18"/>
          <w:szCs w:val="18"/>
        </w:rPr>
      </w:pPr>
    </w:p>
    <w:p w:rsidR="00746875" w:rsidRPr="007216B2" w:rsidRDefault="0074695F">
      <w:pPr>
        <w:rPr>
          <w:rFonts w:ascii="Century Gothic" w:hAnsi="Century Gothic"/>
          <w:sz w:val="18"/>
          <w:szCs w:val="18"/>
        </w:rPr>
      </w:pPr>
    </w:p>
    <w:sectPr w:rsidR="00746875" w:rsidRPr="007216B2" w:rsidSect="00F54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5F" w:rsidRDefault="0074695F" w:rsidP="004E0F31">
      <w:r>
        <w:separator/>
      </w:r>
    </w:p>
  </w:endnote>
  <w:endnote w:type="continuationSeparator" w:id="0">
    <w:p w:rsidR="0074695F" w:rsidRDefault="0074695F" w:rsidP="004E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1" w:rsidRDefault="004E0F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1" w:rsidRDefault="004E0F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1" w:rsidRDefault="004E0F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5F" w:rsidRDefault="0074695F" w:rsidP="004E0F31">
      <w:r>
        <w:separator/>
      </w:r>
    </w:p>
  </w:footnote>
  <w:footnote w:type="continuationSeparator" w:id="0">
    <w:p w:rsidR="0074695F" w:rsidRDefault="0074695F" w:rsidP="004E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1" w:rsidRDefault="0074695F">
    <w:pPr>
      <w:pStyle w:val="Encabezado"/>
    </w:pPr>
    <w:r>
      <w:rPr>
        <w:noProof/>
      </w:rPr>
      <w:pict w14:anchorId="1FF65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3050" o:spid="_x0000_s2051" type="#_x0000_t75" alt="/Users/luciaramirez/Documents/DISENIO/2018/Enero-Julio/DraAnuschka/COMECSO/Medios2/MembretadaCongresoByNMesa de trabajo 18 copia 2.jpg" style="position:absolute;margin-left:0;margin-top:0;width:638pt;height:82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CongresoByNMesa de trabajo 18 c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1" w:rsidRDefault="0074695F">
    <w:pPr>
      <w:pStyle w:val="Encabezado"/>
    </w:pPr>
    <w:r>
      <w:rPr>
        <w:noProof/>
      </w:rPr>
      <w:pict w14:anchorId="56F09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3051" o:spid="_x0000_s2050" type="#_x0000_t75" alt="/Users/luciaramirez/Documents/DISENIO/2018/Enero-Julio/DraAnuschka/COMECSO/Medios2/MembretadaCongresoByNMesa de trabajo 18 copia 2.jpg" style="position:absolute;margin-left:0;margin-top:0;width:638pt;height:82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CongresoByNMesa de trabajo 18 copi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1" w:rsidRDefault="0074695F">
    <w:pPr>
      <w:pStyle w:val="Encabezado"/>
    </w:pPr>
    <w:r>
      <w:rPr>
        <w:noProof/>
      </w:rPr>
      <w:pict w14:anchorId="3A8F9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3049" o:spid="_x0000_s2049" type="#_x0000_t75" alt="/Users/luciaramirez/Documents/DISENIO/2018/Enero-Julio/DraAnuschka/COMECSO/Medios2/MembretadaCongresoByNMesa de trabajo 18 copia 2.jpg" style="position:absolute;margin-left:0;margin-top:0;width:638pt;height:82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CongresoByNMesa de trabajo 18 copi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2"/>
    <w:rsid w:val="001C31F0"/>
    <w:rsid w:val="001E7835"/>
    <w:rsid w:val="002E3648"/>
    <w:rsid w:val="003727FD"/>
    <w:rsid w:val="004E0F31"/>
    <w:rsid w:val="00520646"/>
    <w:rsid w:val="0056136C"/>
    <w:rsid w:val="00576456"/>
    <w:rsid w:val="006A05D2"/>
    <w:rsid w:val="007216B2"/>
    <w:rsid w:val="0074695F"/>
    <w:rsid w:val="008B1AA2"/>
    <w:rsid w:val="008D0499"/>
    <w:rsid w:val="009A04C4"/>
    <w:rsid w:val="00C6141A"/>
    <w:rsid w:val="00F038FC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ED0F6B"/>
  <w14:defaultImageDpi w14:val="32767"/>
  <w15:chartTrackingRefBased/>
  <w15:docId w15:val="{F261182E-7BB4-A54C-B2CF-766315D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F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F31"/>
  </w:style>
  <w:style w:type="paragraph" w:styleId="Piedepgina">
    <w:name w:val="footer"/>
    <w:basedOn w:val="Normal"/>
    <w:link w:val="PiedepginaCar"/>
    <w:uiPriority w:val="99"/>
    <w:unhideWhenUsed/>
    <w:rsid w:val="004E0F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osantasilia/Desktop/Bases%20para%20participacion%20Feria%20Congreso%20Comecso%20%202018%20-%20CON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Bases para participacion Feria Congreso Comecso  2018 - CONV.dotx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2018-02-12T19:37:00Z</cp:lastPrinted>
  <dcterms:created xsi:type="dcterms:W3CDTF">2018-02-12T19:37:00Z</dcterms:created>
  <dcterms:modified xsi:type="dcterms:W3CDTF">2018-02-12T20:11:00Z</dcterms:modified>
</cp:coreProperties>
</file>