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DFFC4" w14:textId="77777777" w:rsidR="00DF1C0A" w:rsidRDefault="00DF1C0A" w:rsidP="00DF1C0A">
      <w:pPr>
        <w:rPr>
          <w:rFonts w:ascii="Garamond" w:hAnsi="Garamond"/>
          <w:sz w:val="28"/>
        </w:rPr>
      </w:pPr>
    </w:p>
    <w:p w14:paraId="42B93003" w14:textId="77777777" w:rsidR="00DF1C0A" w:rsidRDefault="00DF1C0A" w:rsidP="00DF1C0A">
      <w:pPr>
        <w:rPr>
          <w:rFonts w:ascii="Garamond" w:hAnsi="Garamond"/>
          <w:sz w:val="28"/>
        </w:rPr>
      </w:pPr>
    </w:p>
    <w:p w14:paraId="554BDAD0" w14:textId="77777777" w:rsidR="00DF1C0A" w:rsidRDefault="00DF1C0A" w:rsidP="00DF1C0A">
      <w:pPr>
        <w:rPr>
          <w:rFonts w:ascii="Garamond" w:hAnsi="Garamond"/>
          <w:sz w:val="28"/>
        </w:rPr>
      </w:pPr>
    </w:p>
    <w:p w14:paraId="20E82123" w14:textId="77777777" w:rsidR="00DF1C0A" w:rsidRDefault="00DF1C0A" w:rsidP="00DF1C0A">
      <w:pPr>
        <w:rPr>
          <w:rFonts w:ascii="Garamond" w:hAnsi="Garamond"/>
          <w:sz w:val="28"/>
        </w:rPr>
      </w:pPr>
    </w:p>
    <w:p w14:paraId="5B3B3373" w14:textId="5A16347A" w:rsidR="00DF1C0A" w:rsidRPr="00E25CBF" w:rsidRDefault="003254EA" w:rsidP="00E25CBF">
      <w:pPr>
        <w:jc w:val="center"/>
        <w:rPr>
          <w:b/>
          <w:noProof/>
          <w:lang w:val="es-MX" w:eastAsia="es-MX"/>
        </w:rPr>
      </w:pPr>
      <w:r w:rsidRPr="00E25CBF">
        <w:rPr>
          <w:b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61F6AFA4" wp14:editId="224E3B20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830185" cy="9902825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bretad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8" t="536" r="17299" b="227"/>
                    <a:stretch/>
                  </pic:blipFill>
                  <pic:spPr bwMode="auto">
                    <a:xfrm>
                      <a:off x="0" y="0"/>
                      <a:ext cx="7830185" cy="990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1C0A" w:rsidRPr="00E25CBF">
        <w:rPr>
          <w:rFonts w:ascii="Garamond" w:hAnsi="Garamond"/>
          <w:b/>
          <w:sz w:val="28"/>
        </w:rPr>
        <w:t>Present</w:t>
      </w:r>
      <w:bookmarkStart w:id="0" w:name="_GoBack"/>
      <w:bookmarkEnd w:id="0"/>
      <w:r w:rsidR="00DF1C0A" w:rsidRPr="00E25CBF">
        <w:rPr>
          <w:rFonts w:ascii="Garamond" w:hAnsi="Garamond"/>
          <w:b/>
          <w:sz w:val="28"/>
        </w:rPr>
        <w:t>ación de libros</w:t>
      </w:r>
      <w:r w:rsidR="00DF1C0A" w:rsidRPr="00E25CBF">
        <w:rPr>
          <w:rStyle w:val="Refdenotaalpie"/>
          <w:rFonts w:ascii="Garamond" w:hAnsi="Garamond"/>
          <w:b/>
          <w:sz w:val="28"/>
        </w:rPr>
        <w:footnoteReference w:id="1"/>
      </w:r>
    </w:p>
    <w:p w14:paraId="0931B7F8" w14:textId="77777777" w:rsidR="00DF1C0A" w:rsidRPr="00E25CBF" w:rsidRDefault="00DF1C0A" w:rsidP="00E25CBF">
      <w:pPr>
        <w:pStyle w:val="Ttulo2"/>
        <w:jc w:val="center"/>
        <w:rPr>
          <w:rFonts w:ascii="Garamond" w:hAnsi="Garamond"/>
          <w:b/>
          <w:color w:val="auto"/>
          <w:sz w:val="28"/>
        </w:rPr>
      </w:pPr>
      <w:r w:rsidRPr="00E25CBF">
        <w:rPr>
          <w:rFonts w:ascii="Garamond" w:hAnsi="Garamond"/>
          <w:b/>
          <w:color w:val="auto"/>
          <w:sz w:val="28"/>
        </w:rPr>
        <w:t>VI Congreso Mexicano de Ciencias Sociales</w:t>
      </w:r>
    </w:p>
    <w:p w14:paraId="536B5BDE" w14:textId="77777777" w:rsidR="00DF1C0A" w:rsidRPr="00E25CBF" w:rsidRDefault="00DF1C0A" w:rsidP="00E25CBF">
      <w:pPr>
        <w:jc w:val="center"/>
        <w:rPr>
          <w:rFonts w:ascii="Garamond" w:hAnsi="Garamond"/>
          <w:b/>
          <w:sz w:val="22"/>
        </w:rPr>
      </w:pPr>
      <w:r w:rsidRPr="00E25CBF">
        <w:rPr>
          <w:rFonts w:ascii="Garamond" w:hAnsi="Garamond"/>
          <w:b/>
          <w:sz w:val="22"/>
        </w:rPr>
        <w:t>19 al 23 de febrero, 2018. San Luis Potosí.</w:t>
      </w:r>
    </w:p>
    <w:p w14:paraId="58B02505" w14:textId="77777777" w:rsidR="00DF1C0A" w:rsidRPr="00E25CBF" w:rsidRDefault="00DF1C0A" w:rsidP="00DF1C0A">
      <w:pPr>
        <w:rPr>
          <w:rFonts w:ascii="Garamond" w:hAnsi="Garamond"/>
        </w:rPr>
      </w:pPr>
    </w:p>
    <w:p w14:paraId="788914B1" w14:textId="77777777" w:rsidR="00DF1C0A" w:rsidRPr="00E25CBF" w:rsidRDefault="00DF1C0A" w:rsidP="00DF1C0A">
      <w:pPr>
        <w:rPr>
          <w:rFonts w:ascii="Garamond" w:hAnsi="Garamond"/>
          <w:b/>
        </w:rPr>
      </w:pPr>
      <w:r w:rsidRPr="00E25CBF">
        <w:rPr>
          <w:rFonts w:ascii="Garamond" w:hAnsi="Garamond"/>
          <w:b/>
        </w:rPr>
        <w:t xml:space="preserve">Propuesta </w:t>
      </w:r>
    </w:p>
    <w:p w14:paraId="3DEBCF60" w14:textId="0042042F" w:rsidR="00DF1C0A" w:rsidRPr="00E25CBF" w:rsidRDefault="00DF1C0A" w:rsidP="00DF1C0A">
      <w:pPr>
        <w:jc w:val="both"/>
        <w:rPr>
          <w:rFonts w:ascii="Garamond" w:hAnsi="Garamond"/>
        </w:rPr>
      </w:pPr>
      <w:r w:rsidRPr="00E25CBF">
        <w:rPr>
          <w:rFonts w:ascii="Garamond" w:hAnsi="Garamond"/>
        </w:rPr>
        <w:t xml:space="preserve">Considerando las numerosas solicitudes para presentación de libros que hemos recibido, la comisión encargada para atender esta relevante actividad dentro del </w:t>
      </w:r>
      <w:r w:rsidR="003B7100" w:rsidRPr="003B7100">
        <w:rPr>
          <w:rFonts w:ascii="Garamond" w:hAnsi="Garamond"/>
        </w:rPr>
        <w:t>VI Congreso Nacional de Ciencias Sociales "Las ciencias sociales y la agenda nacional"</w:t>
      </w:r>
      <w:r w:rsidRPr="00E25CBF">
        <w:rPr>
          <w:rFonts w:ascii="Garamond" w:hAnsi="Garamond"/>
        </w:rPr>
        <w:t>, propone un formato que permita crear un espacio acogedor, funcional y dinámico para dar a conocer las novedades editoriales en el campo de las ciencias sociales en México. Reuniremos a dos o tres autores o coordinadores de obra en una misma sesión para que hablen de la importancia del tema, las razones o azares que los llevaron a abordar determinados temas, con qué recursos y apoyos contaron para su publicación, el perfil de los autores (en caso de libros colectivos) y la importancia, aportación que a su juicio tiene la obra dentro del campo de estudios específico.</w:t>
      </w:r>
    </w:p>
    <w:p w14:paraId="1A7F6022" w14:textId="7D5E6483" w:rsidR="00DF1C0A" w:rsidRPr="00E25CBF" w:rsidRDefault="00DF1C0A" w:rsidP="00DF1C0A">
      <w:pPr>
        <w:jc w:val="both"/>
        <w:rPr>
          <w:rFonts w:ascii="Garamond" w:hAnsi="Garamond"/>
        </w:rPr>
      </w:pPr>
      <w:r w:rsidRPr="00E25CBF">
        <w:rPr>
          <w:rFonts w:ascii="Garamond" w:hAnsi="Garamond"/>
        </w:rPr>
        <w:tab/>
        <w:t xml:space="preserve">Dado que no contamos con recursos suficientes para sufragar gastos de comentaristas, implementaremos dos estrategias: 1) los participantes de una misma sesión se comentarán entre sí y 2) podemos integrar a uno o dos comentaristas -indicado por ustedes- de entre los participantes al congreso.  Las presentaciones contarán con un moderador informado en el tema. La duración de cada sesión estará acotada a un máximo de 10 minutos por participante. Si el tema es de gran expectativa y de interés para el público se pondrá disponer hasta de 20 minutos extras. Una vez definido el programa de presentaciones de libros, ustedes asumirán la </w:t>
      </w:r>
      <w:r w:rsidR="00FE097C" w:rsidRPr="00E25CBF">
        <w:rPr>
          <w:rFonts w:ascii="Garamond" w:hAnsi="Garamond"/>
        </w:rPr>
        <w:t>responsabilidad de</w:t>
      </w:r>
      <w:r w:rsidRPr="00E25CBF">
        <w:rPr>
          <w:rFonts w:ascii="Garamond" w:hAnsi="Garamond"/>
        </w:rPr>
        <w:t xml:space="preserve"> acercar la obra a sus comentaristas.</w:t>
      </w:r>
    </w:p>
    <w:p w14:paraId="2397AC0E" w14:textId="77777777" w:rsidR="00DF1C0A" w:rsidRPr="00E25CBF" w:rsidRDefault="00DF1C0A" w:rsidP="00DF1C0A">
      <w:pPr>
        <w:rPr>
          <w:rFonts w:ascii="Garamond" w:hAnsi="Garamond"/>
        </w:rPr>
      </w:pPr>
    </w:p>
    <w:p w14:paraId="0CB0554E" w14:textId="77777777" w:rsidR="00DF1C0A" w:rsidRPr="00E25CBF" w:rsidRDefault="00DF1C0A" w:rsidP="00DF1C0A">
      <w:pPr>
        <w:rPr>
          <w:rFonts w:ascii="Garamond" w:hAnsi="Garamond"/>
          <w:b/>
        </w:rPr>
      </w:pPr>
      <w:r w:rsidRPr="00E25CBF">
        <w:rPr>
          <w:rFonts w:ascii="Garamond" w:hAnsi="Garamond"/>
          <w:b/>
        </w:rPr>
        <w:t>Procedimiento</w:t>
      </w:r>
    </w:p>
    <w:p w14:paraId="63C537FF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>A continuación, se les solicita información necesaria para la organización de las sesiones de presentación.</w:t>
      </w:r>
    </w:p>
    <w:p w14:paraId="2002275A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6115EC" wp14:editId="1E92EC0F">
                <wp:simplePos x="0" y="0"/>
                <wp:positionH relativeFrom="column">
                  <wp:posOffset>43815</wp:posOffset>
                </wp:positionH>
                <wp:positionV relativeFrom="paragraph">
                  <wp:posOffset>360680</wp:posOffset>
                </wp:positionV>
                <wp:extent cx="5331460" cy="340360"/>
                <wp:effectExtent l="0" t="0" r="2159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146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E4D4" w14:textId="77777777" w:rsidR="00DF1C0A" w:rsidRDefault="00DF1C0A" w:rsidP="00DF1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115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.45pt;margin-top:28.4pt;width:419.8pt;height:2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">
                <v:textbox>
                  <w:txbxContent>
                    <w:p w14:paraId="6FE7E4D4" w14:textId="77777777" w:rsidR="00DF1C0A" w:rsidRDefault="00DF1C0A" w:rsidP="00DF1C0A"/>
                  </w:txbxContent>
                </v:textbox>
                <w10:wrap type="square"/>
              </v:shape>
            </w:pict>
          </mc:Fallback>
        </mc:AlternateContent>
      </w:r>
      <w:r w:rsidRPr="00E25CBF">
        <w:rPr>
          <w:rFonts w:ascii="Garamond" w:hAnsi="Garamond"/>
        </w:rPr>
        <w:t>Autor (es) del libro, editor de revista, coordinador:</w:t>
      </w:r>
    </w:p>
    <w:p w14:paraId="0DAC68E3" w14:textId="77777777" w:rsidR="00DF1C0A" w:rsidRPr="00E25CBF" w:rsidRDefault="00DF1C0A" w:rsidP="00DF1C0A">
      <w:pPr>
        <w:rPr>
          <w:rFonts w:ascii="Garamond" w:hAnsi="Garamond"/>
        </w:rPr>
      </w:pPr>
    </w:p>
    <w:p w14:paraId="2A4080FE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76AF74" wp14:editId="3535AADD">
                <wp:simplePos x="0" y="0"/>
                <wp:positionH relativeFrom="column">
                  <wp:posOffset>71755</wp:posOffset>
                </wp:positionH>
                <wp:positionV relativeFrom="paragraph">
                  <wp:posOffset>238760</wp:posOffset>
                </wp:positionV>
                <wp:extent cx="5302885" cy="363855"/>
                <wp:effectExtent l="0" t="0" r="12065" b="1714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88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AFAAF" w14:textId="77777777" w:rsidR="00DF1C0A" w:rsidRPr="00C77D01" w:rsidRDefault="00DF1C0A" w:rsidP="00DF1C0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6AF74" id="_x0000_s1027" type="#_x0000_t202" style="position:absolute;margin-left:5.65pt;margin-top:18.8pt;width:417.55pt;height:28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">
                <v:textbox>
                  <w:txbxContent>
                    <w:p w14:paraId="47DAFAAF" w14:textId="77777777" w:rsidR="00DF1C0A" w:rsidRPr="00C77D01" w:rsidRDefault="00DF1C0A" w:rsidP="00DF1C0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25CBF">
        <w:rPr>
          <w:rFonts w:ascii="Garamond" w:hAnsi="Garamond"/>
        </w:rPr>
        <w:t>Título:</w:t>
      </w:r>
    </w:p>
    <w:p w14:paraId="07A1506A" w14:textId="77777777" w:rsidR="00DF1C0A" w:rsidRPr="00E25CBF" w:rsidRDefault="00DF1C0A" w:rsidP="00DF1C0A"/>
    <w:p w14:paraId="5296B891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E8C330" wp14:editId="0A94FFA7">
                <wp:simplePos x="0" y="0"/>
                <wp:positionH relativeFrom="column">
                  <wp:posOffset>799465</wp:posOffset>
                </wp:positionH>
                <wp:positionV relativeFrom="paragraph">
                  <wp:posOffset>41275</wp:posOffset>
                </wp:positionV>
                <wp:extent cx="4371340" cy="340360"/>
                <wp:effectExtent l="0" t="0" r="10160" b="2159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918F7" w14:textId="77777777" w:rsidR="00DF1C0A" w:rsidRDefault="00DF1C0A" w:rsidP="00DF1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8C330" id="_x0000_s1028" type="#_x0000_t202" style="position:absolute;margin-left:62.95pt;margin-top:3.25pt;width:344.2pt;height:2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">
                <v:textbox>
                  <w:txbxContent>
                    <w:p w14:paraId="5EE918F7" w14:textId="77777777" w:rsidR="00DF1C0A" w:rsidRDefault="00DF1C0A" w:rsidP="00DF1C0A"/>
                  </w:txbxContent>
                </v:textbox>
                <w10:wrap type="square"/>
              </v:shape>
            </w:pict>
          </mc:Fallback>
        </mc:AlternateContent>
      </w:r>
      <w:r w:rsidRPr="00E25CBF">
        <w:rPr>
          <w:rFonts w:ascii="Garamond" w:hAnsi="Garamond"/>
        </w:rPr>
        <w:t>Institución (es):</w:t>
      </w:r>
    </w:p>
    <w:p w14:paraId="7B336625" w14:textId="77777777" w:rsidR="00DF1C0A" w:rsidRPr="00E25CBF" w:rsidRDefault="00DF1C0A" w:rsidP="00DF1C0A">
      <w:pPr>
        <w:rPr>
          <w:rFonts w:ascii="Garamond" w:hAnsi="Garamond"/>
        </w:rPr>
      </w:pPr>
    </w:p>
    <w:p w14:paraId="7DE2809D" w14:textId="77777777" w:rsidR="00DF1C0A" w:rsidRPr="00E25CBF" w:rsidRDefault="00DF1C0A" w:rsidP="00DF1C0A">
      <w:pPr>
        <w:rPr>
          <w:rFonts w:ascii="Garamond" w:hAnsi="Garamond"/>
        </w:rPr>
      </w:pPr>
    </w:p>
    <w:p w14:paraId="756D0BE1" w14:textId="77777777" w:rsidR="00DF1C0A" w:rsidRPr="00E25CBF" w:rsidRDefault="00DF1C0A" w:rsidP="00DF1C0A">
      <w:pPr>
        <w:rPr>
          <w:rFonts w:ascii="Garamond" w:hAnsi="Garamond"/>
        </w:rPr>
      </w:pPr>
    </w:p>
    <w:p w14:paraId="736DB8E3" w14:textId="77777777" w:rsidR="00DF1C0A" w:rsidRPr="00E25CBF" w:rsidRDefault="00DF1C0A" w:rsidP="00DF1C0A">
      <w:pPr>
        <w:rPr>
          <w:rFonts w:ascii="Garamond" w:hAnsi="Garamond"/>
        </w:rPr>
      </w:pPr>
    </w:p>
    <w:p w14:paraId="535AC9EF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1205CC6" wp14:editId="2193C6C3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5677535" cy="825500"/>
                <wp:effectExtent l="0" t="0" r="18415" b="1270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535" cy="8257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997A5" w14:textId="77777777" w:rsidR="00DF1C0A" w:rsidRDefault="00DF1C0A" w:rsidP="00DF1C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05CC6" id="_x0000_s1029" type="#_x0000_t202" style="position:absolute;margin-left:0;margin-top:32pt;width:447.05pt;height:6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">
                <v:textbox>
                  <w:txbxContent>
                    <w:p w14:paraId="693997A5" w14:textId="77777777" w:rsidR="00DF1C0A" w:rsidRDefault="00DF1C0A" w:rsidP="00DF1C0A"/>
                  </w:txbxContent>
                </v:textbox>
                <w10:wrap type="square" anchorx="margin"/>
              </v:shape>
            </w:pict>
          </mc:Fallback>
        </mc:AlternateContent>
      </w:r>
      <w:r w:rsidRPr="00E25CBF">
        <w:rPr>
          <w:rFonts w:ascii="Garamond" w:hAnsi="Garamond"/>
        </w:rPr>
        <w:t xml:space="preserve">Temática (Breve descripción): </w:t>
      </w:r>
    </w:p>
    <w:p w14:paraId="5D01BE33" w14:textId="77777777" w:rsidR="00DF1C0A" w:rsidRPr="00E25CBF" w:rsidRDefault="00DF1C0A" w:rsidP="00DF1C0A">
      <w:pPr>
        <w:rPr>
          <w:rFonts w:ascii="Garamond" w:hAnsi="Garamond"/>
        </w:rPr>
      </w:pPr>
    </w:p>
    <w:p w14:paraId="26EA8558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>Sugerir fecha de presentación (día):</w:t>
      </w:r>
    </w:p>
    <w:p w14:paraId="0E0A3A24" w14:textId="77777777" w:rsidR="00DF1C0A" w:rsidRPr="00E25CBF" w:rsidRDefault="00DF1C0A" w:rsidP="00DF1C0A">
      <w:pPr>
        <w:rPr>
          <w:rFonts w:ascii="Garamond" w:hAnsi="Garamond"/>
        </w:rPr>
      </w:pPr>
    </w:p>
    <w:p w14:paraId="39654142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 xml:space="preserve">Sugerir horario de presentación (subrayar): </w:t>
      </w:r>
    </w:p>
    <w:p w14:paraId="7C855412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 xml:space="preserve">a) Matutino: 10:00 </w:t>
      </w:r>
      <w:proofErr w:type="spellStart"/>
      <w:r w:rsidRPr="00E25CBF">
        <w:rPr>
          <w:rFonts w:ascii="Garamond" w:hAnsi="Garamond"/>
        </w:rPr>
        <w:t>hrs</w:t>
      </w:r>
      <w:proofErr w:type="spellEnd"/>
      <w:r w:rsidRPr="00E25CBF">
        <w:rPr>
          <w:rFonts w:ascii="Garamond" w:hAnsi="Garamond"/>
        </w:rPr>
        <w:t xml:space="preserve"> a 14:00</w:t>
      </w:r>
      <w:r w:rsidRPr="00E25CBF">
        <w:rPr>
          <w:rFonts w:ascii="Garamond" w:hAnsi="Garamond"/>
        </w:rPr>
        <w:tab/>
      </w:r>
    </w:p>
    <w:p w14:paraId="21F7213D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>b) Vespertino: 15:00 a 20:00</w:t>
      </w:r>
    </w:p>
    <w:p w14:paraId="20C2EDD0" w14:textId="77777777" w:rsidR="00DF1C0A" w:rsidRPr="00E25CBF" w:rsidRDefault="00DF1C0A" w:rsidP="00DF1C0A">
      <w:pPr>
        <w:rPr>
          <w:rFonts w:ascii="Garamond" w:hAnsi="Garamond"/>
        </w:rPr>
      </w:pPr>
    </w:p>
    <w:p w14:paraId="712A176E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 xml:space="preserve">Propuesta de comentarista que asiste a </w:t>
      </w:r>
      <w:proofErr w:type="spellStart"/>
      <w:r w:rsidRPr="00E25CBF">
        <w:rPr>
          <w:rFonts w:ascii="Garamond" w:hAnsi="Garamond"/>
        </w:rPr>
        <w:t>Comecso</w:t>
      </w:r>
      <w:proofErr w:type="spellEnd"/>
      <w:r w:rsidRPr="00E25CBF">
        <w:rPr>
          <w:rFonts w:ascii="Garamond" w:hAnsi="Garamond"/>
        </w:rPr>
        <w:t xml:space="preserve"> (nombre y correo electrónico):</w:t>
      </w:r>
    </w:p>
    <w:p w14:paraId="76D1D31D" w14:textId="77777777" w:rsidR="00DF1C0A" w:rsidRPr="00E25CBF" w:rsidRDefault="00DF1C0A" w:rsidP="00DF1C0A">
      <w:pPr>
        <w:rPr>
          <w:rFonts w:ascii="Garamond" w:hAnsi="Garamond"/>
        </w:rPr>
      </w:pPr>
    </w:p>
    <w:p w14:paraId="6A9CFEFC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 xml:space="preserve">Propuesta de comentarista que acude especialmente para la presentación (nombre y correo electrónico) (los gastos de traslado no son responsabilidad de </w:t>
      </w:r>
      <w:proofErr w:type="spellStart"/>
      <w:r w:rsidRPr="00E25CBF">
        <w:rPr>
          <w:rFonts w:ascii="Garamond" w:hAnsi="Garamond"/>
        </w:rPr>
        <w:t>Comecso</w:t>
      </w:r>
      <w:proofErr w:type="spellEnd"/>
      <w:r w:rsidRPr="00E25CBF">
        <w:rPr>
          <w:rFonts w:ascii="Garamond" w:hAnsi="Garamond"/>
        </w:rPr>
        <w:t>).</w:t>
      </w:r>
    </w:p>
    <w:p w14:paraId="23EF08B4" w14:textId="77777777" w:rsidR="00DF1C0A" w:rsidRPr="00E25CBF" w:rsidRDefault="00DF1C0A" w:rsidP="00DF1C0A">
      <w:pPr>
        <w:rPr>
          <w:rFonts w:ascii="Garamond" w:hAnsi="Garamond"/>
        </w:rPr>
      </w:pPr>
    </w:p>
    <w:p w14:paraId="242D9E3C" w14:textId="77777777" w:rsidR="00DF1C0A" w:rsidRPr="00E25CBF" w:rsidRDefault="00DF1C0A" w:rsidP="00DF1C0A">
      <w:pPr>
        <w:rPr>
          <w:rFonts w:ascii="Garamond" w:hAnsi="Garamond"/>
        </w:rPr>
      </w:pPr>
      <w:r w:rsidRPr="00E25CBF">
        <w:rPr>
          <w:rFonts w:ascii="Garamond" w:hAnsi="Garamond"/>
        </w:rPr>
        <w:t>Ubique su obra en uno o máximo dos campos temáticos:</w:t>
      </w:r>
    </w:p>
    <w:p w14:paraId="051C2A29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>Violencia</w:t>
      </w:r>
      <w:r w:rsidRPr="00E25CBF">
        <w:rPr>
          <w:rFonts w:ascii="Garamond" w:hAnsi="Garamond"/>
          <w:sz w:val="24"/>
          <w:szCs w:val="24"/>
        </w:rPr>
        <w:tab/>
      </w:r>
      <w:proofErr w:type="gramStart"/>
      <w:r w:rsidRPr="00E25CBF">
        <w:rPr>
          <w:rFonts w:ascii="Garamond" w:hAnsi="Garamond"/>
          <w:sz w:val="24"/>
          <w:szCs w:val="24"/>
        </w:rPr>
        <w:tab/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248A0983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>Género</w:t>
      </w:r>
      <w:r w:rsidRPr="00E25CBF">
        <w:rPr>
          <w:rFonts w:ascii="Garamond" w:hAnsi="Garamond"/>
          <w:sz w:val="24"/>
          <w:szCs w:val="24"/>
        </w:rPr>
        <w:tab/>
      </w:r>
      <w:proofErr w:type="gramStart"/>
      <w:r w:rsidRPr="00E25CBF">
        <w:rPr>
          <w:rFonts w:ascii="Garamond" w:hAnsi="Garamond"/>
          <w:sz w:val="24"/>
          <w:szCs w:val="24"/>
        </w:rPr>
        <w:tab/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5E9BBD48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>Medio Ambiente</w:t>
      </w:r>
      <w:proofErr w:type="gramStart"/>
      <w:r w:rsidRPr="00E25CBF">
        <w:rPr>
          <w:rFonts w:ascii="Garamond" w:hAnsi="Garamond"/>
          <w:sz w:val="24"/>
          <w:szCs w:val="24"/>
        </w:rPr>
        <w:tab/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17B95311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>Derechos Humanos</w:t>
      </w:r>
      <w:proofErr w:type="gramStart"/>
      <w:r w:rsidRPr="00E25CBF">
        <w:rPr>
          <w:rFonts w:ascii="Garamond" w:hAnsi="Garamond"/>
          <w:sz w:val="24"/>
          <w:szCs w:val="24"/>
        </w:rPr>
        <w:tab/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3BB479D5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>Debates disciplinares</w:t>
      </w:r>
      <w:proofErr w:type="gramStart"/>
      <w:r w:rsidRPr="00E25CBF">
        <w:rPr>
          <w:rFonts w:ascii="Garamond" w:hAnsi="Garamond"/>
          <w:sz w:val="24"/>
          <w:szCs w:val="24"/>
        </w:rPr>
        <w:tab/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15B2C53C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 xml:space="preserve">Cultura, estética, ritual </w:t>
      </w:r>
      <w:proofErr w:type="gramStart"/>
      <w:r w:rsidRPr="00E25CBF">
        <w:rPr>
          <w:rFonts w:ascii="Garamond" w:hAnsi="Garamond"/>
          <w:sz w:val="24"/>
          <w:szCs w:val="24"/>
        </w:rPr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06455502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>Política, electoral</w:t>
      </w:r>
      <w:proofErr w:type="gramStart"/>
      <w:r w:rsidRPr="00E25CBF">
        <w:rPr>
          <w:rFonts w:ascii="Garamond" w:hAnsi="Garamond"/>
          <w:sz w:val="24"/>
          <w:szCs w:val="24"/>
        </w:rPr>
        <w:tab/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2CDAE8C6" w14:textId="77777777" w:rsidR="00DF1C0A" w:rsidRPr="00E25CBF" w:rsidRDefault="00DF1C0A" w:rsidP="00DF1C0A">
      <w:pPr>
        <w:pStyle w:val="Prrafodelista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E25CBF">
        <w:rPr>
          <w:rFonts w:ascii="Garamond" w:hAnsi="Garamond"/>
          <w:sz w:val="24"/>
          <w:szCs w:val="24"/>
        </w:rPr>
        <w:t xml:space="preserve">Juventud, fajas etarias </w:t>
      </w:r>
      <w:proofErr w:type="gramStart"/>
      <w:r w:rsidRPr="00E25CBF">
        <w:rPr>
          <w:rFonts w:ascii="Garamond" w:hAnsi="Garamond"/>
          <w:sz w:val="24"/>
          <w:szCs w:val="24"/>
        </w:rPr>
        <w:tab/>
        <w:t xml:space="preserve">(  </w:t>
      </w:r>
      <w:proofErr w:type="gramEnd"/>
      <w:r w:rsidRPr="00E25CBF">
        <w:rPr>
          <w:rFonts w:ascii="Garamond" w:hAnsi="Garamond"/>
          <w:sz w:val="24"/>
          <w:szCs w:val="24"/>
        </w:rPr>
        <w:t xml:space="preserve"> )</w:t>
      </w:r>
    </w:p>
    <w:p w14:paraId="6520AC80" w14:textId="77777777" w:rsidR="00DF1C0A" w:rsidRPr="00E25CBF" w:rsidRDefault="00DF1C0A" w:rsidP="00DF1C0A">
      <w:pPr>
        <w:rPr>
          <w:rFonts w:ascii="Garamond" w:hAnsi="Garamond"/>
        </w:rPr>
      </w:pPr>
    </w:p>
    <w:p w14:paraId="318689A9" w14:textId="77777777" w:rsidR="00DF1C0A" w:rsidRPr="00E25CBF" w:rsidRDefault="00DF1C0A" w:rsidP="00DF1C0A">
      <w:pPr>
        <w:rPr>
          <w:rFonts w:ascii="Garamond" w:hAnsi="Garamond"/>
        </w:rPr>
      </w:pPr>
    </w:p>
    <w:p w14:paraId="115BE619" w14:textId="77777777" w:rsidR="00DF1C0A" w:rsidRPr="00E25CBF" w:rsidRDefault="00DF1C0A" w:rsidP="00DF1C0A">
      <w:pPr>
        <w:rPr>
          <w:rFonts w:ascii="Garamond" w:hAnsi="Garamond"/>
        </w:rPr>
      </w:pPr>
    </w:p>
    <w:p w14:paraId="0D970E6C" w14:textId="77777777" w:rsidR="00DF1C0A" w:rsidRPr="00E25CBF" w:rsidRDefault="00DF1C0A" w:rsidP="00DF1C0A">
      <w:pPr>
        <w:rPr>
          <w:rFonts w:ascii="Garamond" w:hAnsi="Garamond"/>
        </w:rPr>
      </w:pPr>
    </w:p>
    <w:p w14:paraId="771107B1" w14:textId="77777777" w:rsidR="00DF1C0A" w:rsidRPr="00E25CBF" w:rsidRDefault="00DF1C0A" w:rsidP="00DF1C0A">
      <w:pPr>
        <w:rPr>
          <w:rFonts w:ascii="Garamond" w:hAnsi="Garamond"/>
        </w:rPr>
      </w:pPr>
    </w:p>
    <w:p w14:paraId="2534498F" w14:textId="1C1CC145" w:rsidR="0002531E" w:rsidRPr="006741CA" w:rsidRDefault="0002531E" w:rsidP="00DF1C0A">
      <w:pPr>
        <w:jc w:val="right"/>
      </w:pPr>
    </w:p>
    <w:sectPr w:rsidR="0002531E" w:rsidRPr="006741CA" w:rsidSect="007C3B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B96E9" w14:textId="77777777" w:rsidR="00FF11E0" w:rsidRDefault="00FF11E0" w:rsidP="00DF1C0A">
      <w:r>
        <w:separator/>
      </w:r>
    </w:p>
  </w:endnote>
  <w:endnote w:type="continuationSeparator" w:id="0">
    <w:p w14:paraId="2589E229" w14:textId="77777777" w:rsidR="00FF11E0" w:rsidRDefault="00FF11E0" w:rsidP="00DF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D53EE" w14:textId="77777777" w:rsidR="00FF11E0" w:rsidRDefault="00FF11E0" w:rsidP="00DF1C0A">
      <w:r>
        <w:separator/>
      </w:r>
    </w:p>
  </w:footnote>
  <w:footnote w:type="continuationSeparator" w:id="0">
    <w:p w14:paraId="237F1524" w14:textId="77777777" w:rsidR="00FF11E0" w:rsidRDefault="00FF11E0" w:rsidP="00DF1C0A">
      <w:r>
        <w:continuationSeparator/>
      </w:r>
    </w:p>
  </w:footnote>
  <w:footnote w:id="1">
    <w:p w14:paraId="3D3CEE79" w14:textId="77777777" w:rsidR="00DF1C0A" w:rsidRPr="005F6D69" w:rsidRDefault="00DF1C0A" w:rsidP="00DF1C0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MX"/>
        </w:rPr>
        <w:t>Nota: Se les pide que llenen un formato para cada obra. Una sola cuando se trate de una colección.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4DB0"/>
    <w:multiLevelType w:val="hybridMultilevel"/>
    <w:tmpl w:val="503A2C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EA"/>
    <w:rsid w:val="0002531E"/>
    <w:rsid w:val="0005741B"/>
    <w:rsid w:val="000E71D6"/>
    <w:rsid w:val="000F3E7D"/>
    <w:rsid w:val="001402BC"/>
    <w:rsid w:val="002B055C"/>
    <w:rsid w:val="003254EA"/>
    <w:rsid w:val="00345634"/>
    <w:rsid w:val="0034699C"/>
    <w:rsid w:val="00361B4E"/>
    <w:rsid w:val="003B7100"/>
    <w:rsid w:val="00462774"/>
    <w:rsid w:val="004646CE"/>
    <w:rsid w:val="00514311"/>
    <w:rsid w:val="00537C5C"/>
    <w:rsid w:val="005958BB"/>
    <w:rsid w:val="0061267C"/>
    <w:rsid w:val="006741CA"/>
    <w:rsid w:val="006815D9"/>
    <w:rsid w:val="00772037"/>
    <w:rsid w:val="007C3B4A"/>
    <w:rsid w:val="007E6AFF"/>
    <w:rsid w:val="008505CF"/>
    <w:rsid w:val="00892AF2"/>
    <w:rsid w:val="00904636"/>
    <w:rsid w:val="00973948"/>
    <w:rsid w:val="009C5F91"/>
    <w:rsid w:val="009F597E"/>
    <w:rsid w:val="00A053F5"/>
    <w:rsid w:val="00AC5833"/>
    <w:rsid w:val="00AC61A9"/>
    <w:rsid w:val="00AC7774"/>
    <w:rsid w:val="00C1176D"/>
    <w:rsid w:val="00D124F7"/>
    <w:rsid w:val="00DA681E"/>
    <w:rsid w:val="00DC0955"/>
    <w:rsid w:val="00DF1C0A"/>
    <w:rsid w:val="00E0056A"/>
    <w:rsid w:val="00E25CBF"/>
    <w:rsid w:val="00EC37B5"/>
    <w:rsid w:val="00FC3287"/>
    <w:rsid w:val="00FE097C"/>
    <w:rsid w:val="00FF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43968"/>
  <w14:defaultImageDpi w14:val="300"/>
  <w15:docId w15:val="{310DF775-15DA-46C6-89A8-799BD14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1C0A"/>
    <w:pPr>
      <w:spacing w:before="80" w:after="80"/>
      <w:outlineLvl w:val="0"/>
    </w:pPr>
    <w:rPr>
      <w:rFonts w:asciiTheme="majorHAnsi" w:eastAsia="Tahoma" w:hAnsiTheme="majorHAnsi" w:cs="Times New Roman"/>
      <w:color w:val="365F91" w:themeColor="accent1" w:themeShade="BF"/>
      <w:sz w:val="36"/>
      <w:szCs w:val="28"/>
      <w:lang w:val="es-ES"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DF1C0A"/>
    <w:pPr>
      <w:outlineLvl w:val="1"/>
    </w:pPr>
    <w:rPr>
      <w:rFonts w:asciiTheme="minorHAnsi" w:hAnsiTheme="minorHAnsi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254E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4EA"/>
    <w:rPr>
      <w:rFonts w:ascii="Lucida Grande" w:hAnsi="Lucida Grande" w:cs="Lucida Grande"/>
      <w:sz w:val="18"/>
      <w:szCs w:val="18"/>
    </w:rPr>
  </w:style>
  <w:style w:type="character" w:customStyle="1" w:styleId="il">
    <w:name w:val="il"/>
    <w:basedOn w:val="Fuentedeprrafopredeter"/>
    <w:rsid w:val="005958BB"/>
  </w:style>
  <w:style w:type="character" w:styleId="Hipervnculo">
    <w:name w:val="Hyperlink"/>
    <w:basedOn w:val="Fuentedeprrafopredeter"/>
    <w:uiPriority w:val="99"/>
    <w:unhideWhenUsed/>
    <w:rsid w:val="000E71D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F1C0A"/>
    <w:rPr>
      <w:rFonts w:asciiTheme="majorHAnsi" w:eastAsia="Tahoma" w:hAnsiTheme="majorHAnsi" w:cs="Times New Roman"/>
      <w:color w:val="365F91" w:themeColor="accent1" w:themeShade="BF"/>
      <w:sz w:val="36"/>
      <w:szCs w:val="28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F1C0A"/>
    <w:rPr>
      <w:rFonts w:asciiTheme="minorHAnsi" w:eastAsia="Tahoma" w:hAnsiTheme="minorHAnsi" w:cs="Times New Roman"/>
      <w:color w:val="365F91" w:themeColor="accent1" w:themeShade="BF"/>
      <w:szCs w:val="28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1C0A"/>
    <w:rPr>
      <w:rFonts w:ascii="Cambria" w:eastAsia="Tahoma" w:hAnsi="Cambria" w:cs="Times New Roman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F1C0A"/>
    <w:rPr>
      <w:rFonts w:ascii="Cambria" w:eastAsia="Tahoma" w:hAnsi="Cambria" w:cs="Times New Roman"/>
      <w:sz w:val="20"/>
      <w:szCs w:val="20"/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DF1C0A"/>
    <w:rPr>
      <w:vertAlign w:val="superscript"/>
    </w:rPr>
  </w:style>
  <w:style w:type="paragraph" w:styleId="Prrafodelista">
    <w:name w:val="List Paragraph"/>
    <w:basedOn w:val="Normal"/>
    <w:uiPriority w:val="34"/>
    <w:qFormat/>
    <w:rsid w:val="00DF1C0A"/>
    <w:pPr>
      <w:spacing w:before="80" w:after="80"/>
      <w:ind w:left="720"/>
      <w:contextualSpacing/>
    </w:pPr>
    <w:rPr>
      <w:rFonts w:ascii="Cambria" w:eastAsia="Tahoma" w:hAnsi="Cambria" w:cs="Times New Roman"/>
      <w:sz w:val="20"/>
      <w:szCs w:val="2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8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A5E34-E0DA-4661-A002-5CFE2D6DC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CEIICH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Amanali Cornejo</dc:creator>
  <cp:keywords/>
  <dc:description/>
  <cp:lastModifiedBy>Sandibel Martínez Hernández</cp:lastModifiedBy>
  <cp:revision>5</cp:revision>
  <cp:lastPrinted>2018-01-22T20:21:00Z</cp:lastPrinted>
  <dcterms:created xsi:type="dcterms:W3CDTF">2018-01-24T23:22:00Z</dcterms:created>
  <dcterms:modified xsi:type="dcterms:W3CDTF">2018-01-27T21:27:00Z</dcterms:modified>
</cp:coreProperties>
</file>